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B1E" w:rsidRDefault="00D47B5B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C37A8FF" wp14:editId="2E5B2AFC">
            <wp:simplePos x="0" y="0"/>
            <wp:positionH relativeFrom="column">
              <wp:posOffset>5741035</wp:posOffset>
            </wp:positionH>
            <wp:positionV relativeFrom="paragraph">
              <wp:posOffset>-171450</wp:posOffset>
            </wp:positionV>
            <wp:extent cx="989330" cy="556260"/>
            <wp:effectExtent l="0" t="0" r="0" b="0"/>
            <wp:wrapTight wrapText="bothSides">
              <wp:wrapPolygon edited="0">
                <wp:start x="0" y="0"/>
                <wp:lineTo x="0" y="20712"/>
                <wp:lineTo x="21212" y="20712"/>
                <wp:lineTo x="21212" y="0"/>
                <wp:lineTo x="0" y="0"/>
              </wp:wrapPolygon>
            </wp:wrapTight>
            <wp:docPr id="1" name="Picture 1" descr="Image result for snait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naith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57DA6E7" wp14:editId="40788FF6">
            <wp:simplePos x="0" y="0"/>
            <wp:positionH relativeFrom="column">
              <wp:posOffset>-66675</wp:posOffset>
            </wp:positionH>
            <wp:positionV relativeFrom="paragraph">
              <wp:posOffset>-171450</wp:posOffset>
            </wp:positionV>
            <wp:extent cx="989330" cy="556260"/>
            <wp:effectExtent l="0" t="0" r="0" b="0"/>
            <wp:wrapNone/>
            <wp:docPr id="3" name="Picture 3" descr="Image result for snait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naith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B5B" w:rsidRDefault="00D47B5B" w:rsidP="00D47B5B">
      <w:pPr>
        <w:ind w:left="21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Snaith Primary School Writing Genre </w:t>
      </w:r>
    </w:p>
    <w:p w:rsidR="00C71E17" w:rsidRDefault="007B0D31" w:rsidP="00D91E64">
      <w:pPr>
        <w:jc w:val="center"/>
      </w:pPr>
      <w:r>
        <w:t xml:space="preserve">Children will be given opportunity to write for a range of purposes which may include the following. </w:t>
      </w:r>
    </w:p>
    <w:p w:rsidR="007B0D31" w:rsidRDefault="007B0D31" w:rsidP="007B0D31">
      <w:pPr>
        <w:jc w:val="center"/>
      </w:pPr>
      <w:r>
        <w:t>When writing is assessed it includes how well children can write for the intended purpose.</w:t>
      </w:r>
    </w:p>
    <w:p w:rsidR="007B0D31" w:rsidRPr="00D91E64" w:rsidRDefault="007B0D31" w:rsidP="007B0D31">
      <w:pPr>
        <w:jc w:val="center"/>
      </w:pPr>
    </w:p>
    <w:p w:rsidR="00662B1E" w:rsidRPr="00CA24A5" w:rsidRDefault="00662B1E">
      <w:pPr>
        <w:rPr>
          <w:b/>
        </w:rPr>
      </w:pPr>
      <w:r w:rsidRPr="00CA24A5">
        <w:rPr>
          <w:b/>
        </w:rPr>
        <w:t xml:space="preserve">Y1 </w:t>
      </w:r>
      <w:r w:rsidR="00CA24A5" w:rsidRPr="00CA24A5">
        <w:rPr>
          <w:b/>
        </w:rPr>
        <w:t xml:space="preserve">and Y2 </w:t>
      </w:r>
      <w:r w:rsidRPr="00CA24A5">
        <w:rPr>
          <w:b/>
        </w:rPr>
        <w:t>Genre Focus: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60"/>
        <w:gridCol w:w="3560"/>
        <w:gridCol w:w="3562"/>
      </w:tblGrid>
      <w:tr w:rsidR="00662B1E" w:rsidTr="00D47B5B">
        <w:tc>
          <w:tcPr>
            <w:tcW w:w="1666" w:type="pct"/>
          </w:tcPr>
          <w:p w:rsidR="00662B1E" w:rsidRDefault="00662B1E" w:rsidP="00662B1E">
            <w:pPr>
              <w:jc w:val="center"/>
            </w:pPr>
            <w:r>
              <w:t>Fiction</w:t>
            </w:r>
          </w:p>
        </w:tc>
        <w:tc>
          <w:tcPr>
            <w:tcW w:w="1666" w:type="pct"/>
          </w:tcPr>
          <w:p w:rsidR="00662B1E" w:rsidRDefault="00662B1E" w:rsidP="00662B1E">
            <w:pPr>
              <w:jc w:val="center"/>
            </w:pPr>
            <w:r>
              <w:t>Non-fiction</w:t>
            </w:r>
          </w:p>
        </w:tc>
        <w:tc>
          <w:tcPr>
            <w:tcW w:w="1667" w:type="pct"/>
          </w:tcPr>
          <w:p w:rsidR="00662B1E" w:rsidRDefault="00662B1E" w:rsidP="00662B1E">
            <w:pPr>
              <w:jc w:val="center"/>
            </w:pPr>
            <w:r>
              <w:t>Poetry</w:t>
            </w:r>
          </w:p>
        </w:tc>
      </w:tr>
      <w:tr w:rsidR="00662B1E" w:rsidTr="00D47B5B">
        <w:tc>
          <w:tcPr>
            <w:tcW w:w="1666" w:type="pct"/>
          </w:tcPr>
          <w:p w:rsidR="00EC0E3E" w:rsidRDefault="00EC0E3E" w:rsidP="00872C17">
            <w:pPr>
              <w:pStyle w:val="ListParagraph"/>
              <w:numPr>
                <w:ilvl w:val="0"/>
                <w:numId w:val="4"/>
              </w:numPr>
            </w:pPr>
            <w:r>
              <w:t>Narrative – beginning, middle, end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4"/>
              </w:numPr>
            </w:pPr>
            <w:r>
              <w:t>Traditional tales</w:t>
            </w:r>
          </w:p>
          <w:p w:rsidR="00CA24A5" w:rsidRDefault="00CA24A5" w:rsidP="00872C17">
            <w:pPr>
              <w:pStyle w:val="ListParagraph"/>
              <w:numPr>
                <w:ilvl w:val="0"/>
                <w:numId w:val="4"/>
              </w:numPr>
            </w:pPr>
            <w:r>
              <w:t>Character description</w:t>
            </w:r>
          </w:p>
          <w:p w:rsidR="00CA24A5" w:rsidRDefault="00CA24A5" w:rsidP="00872C17">
            <w:pPr>
              <w:pStyle w:val="ListParagraph"/>
              <w:numPr>
                <w:ilvl w:val="0"/>
                <w:numId w:val="4"/>
              </w:numPr>
            </w:pPr>
            <w:r>
              <w:t>Setting description</w:t>
            </w:r>
          </w:p>
          <w:p w:rsidR="00CA24A5" w:rsidRDefault="00CA24A5" w:rsidP="00CA24A5"/>
          <w:p w:rsidR="00662B1E" w:rsidRDefault="00662B1E" w:rsidP="00EC0E3E"/>
        </w:tc>
        <w:tc>
          <w:tcPr>
            <w:tcW w:w="1666" w:type="pct"/>
          </w:tcPr>
          <w:p w:rsidR="00662B1E" w:rsidRDefault="00B54CA8" w:rsidP="00872C17">
            <w:pPr>
              <w:pStyle w:val="ListParagraph"/>
              <w:numPr>
                <w:ilvl w:val="0"/>
                <w:numId w:val="4"/>
              </w:numPr>
            </w:pPr>
            <w:r>
              <w:t>Recount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>Information writing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>Letters/postcards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>Diary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>Instruction text</w:t>
            </w:r>
            <w:r w:rsidR="00872C17">
              <w:t xml:space="preserve">, </w:t>
            </w:r>
            <w:proofErr w:type="spellStart"/>
            <w:r w:rsidR="00872C17">
              <w:t>eg</w:t>
            </w:r>
            <w:proofErr w:type="spellEnd"/>
            <w:r w:rsidR="00872C17">
              <w:t>, recipe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>Leaflet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4"/>
              </w:numPr>
            </w:pPr>
            <w:r>
              <w:t xml:space="preserve">Simple explanation, </w:t>
            </w:r>
            <w:proofErr w:type="spellStart"/>
            <w:r>
              <w:t>eg</w:t>
            </w:r>
            <w:proofErr w:type="spellEnd"/>
            <w:r>
              <w:t>, life cycle</w:t>
            </w:r>
          </w:p>
        </w:tc>
        <w:tc>
          <w:tcPr>
            <w:tcW w:w="1667" w:type="pct"/>
          </w:tcPr>
          <w:p w:rsidR="00CA24A5" w:rsidRDefault="00B54CA8" w:rsidP="00CA24A5">
            <w:pPr>
              <w:pStyle w:val="ListParagraph"/>
              <w:numPr>
                <w:ilvl w:val="0"/>
                <w:numId w:val="2"/>
              </w:numPr>
            </w:pPr>
            <w:r>
              <w:t>Acrostic</w:t>
            </w:r>
          </w:p>
          <w:p w:rsidR="00B54CA8" w:rsidRDefault="00260534" w:rsidP="00CA24A5">
            <w:pPr>
              <w:pStyle w:val="ListParagraph"/>
              <w:numPr>
                <w:ilvl w:val="0"/>
                <w:numId w:val="2"/>
              </w:numPr>
            </w:pPr>
            <w:r>
              <w:t>List</w:t>
            </w:r>
          </w:p>
          <w:p w:rsidR="00B54CA8" w:rsidRDefault="00B54CA8" w:rsidP="00CA24A5">
            <w:pPr>
              <w:pStyle w:val="ListParagraph"/>
              <w:numPr>
                <w:ilvl w:val="0"/>
                <w:numId w:val="2"/>
              </w:numPr>
            </w:pPr>
            <w:r>
              <w:t>Concrete</w:t>
            </w:r>
          </w:p>
          <w:p w:rsidR="00CA24A5" w:rsidRDefault="00B54CA8" w:rsidP="00CA24A5">
            <w:pPr>
              <w:pStyle w:val="ListParagraph"/>
              <w:numPr>
                <w:ilvl w:val="0"/>
                <w:numId w:val="2"/>
              </w:numPr>
            </w:pPr>
            <w:r>
              <w:t>C</w:t>
            </w:r>
            <w:r w:rsidR="00EC0E3E">
              <w:t>allig</w:t>
            </w:r>
            <w:r>
              <w:t>rams</w:t>
            </w:r>
          </w:p>
          <w:p w:rsidR="00CA24A5" w:rsidRDefault="00260534" w:rsidP="00CA24A5">
            <w:pPr>
              <w:pStyle w:val="ListParagraph"/>
              <w:numPr>
                <w:ilvl w:val="0"/>
                <w:numId w:val="2"/>
              </w:numPr>
            </w:pPr>
            <w:r>
              <w:t>F</w:t>
            </w:r>
            <w:r w:rsidR="00CA24A5">
              <w:t>ree verse</w:t>
            </w:r>
          </w:p>
          <w:p w:rsidR="00662B1E" w:rsidRDefault="00662B1E" w:rsidP="00260534">
            <w:pPr>
              <w:ind w:left="360"/>
            </w:pPr>
          </w:p>
        </w:tc>
      </w:tr>
    </w:tbl>
    <w:p w:rsidR="00662B1E" w:rsidRDefault="00662B1E"/>
    <w:p w:rsidR="00EC0E3E" w:rsidRPr="00CA24A5" w:rsidRDefault="00EC0E3E">
      <w:pPr>
        <w:rPr>
          <w:b/>
        </w:rPr>
      </w:pPr>
      <w:r w:rsidRPr="00CA24A5">
        <w:rPr>
          <w:b/>
        </w:rPr>
        <w:t xml:space="preserve">Y3 </w:t>
      </w:r>
      <w:r w:rsidR="00896000" w:rsidRPr="00CA24A5">
        <w:rPr>
          <w:b/>
        </w:rPr>
        <w:t xml:space="preserve">and Y4 </w:t>
      </w:r>
      <w:r w:rsidRPr="00CA24A5">
        <w:rPr>
          <w:b/>
        </w:rPr>
        <w:t>Genre Focus: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60"/>
        <w:gridCol w:w="3560"/>
        <w:gridCol w:w="3562"/>
      </w:tblGrid>
      <w:tr w:rsidR="00EC0E3E" w:rsidTr="00D47B5B">
        <w:tc>
          <w:tcPr>
            <w:tcW w:w="1666" w:type="pct"/>
          </w:tcPr>
          <w:p w:rsidR="00EC0E3E" w:rsidRDefault="00EC0E3E" w:rsidP="009B56C4">
            <w:pPr>
              <w:jc w:val="center"/>
            </w:pPr>
            <w:r>
              <w:t>Fiction</w:t>
            </w:r>
          </w:p>
        </w:tc>
        <w:tc>
          <w:tcPr>
            <w:tcW w:w="1666" w:type="pct"/>
          </w:tcPr>
          <w:p w:rsidR="00EC0E3E" w:rsidRDefault="00EC0E3E" w:rsidP="009B56C4">
            <w:pPr>
              <w:jc w:val="center"/>
            </w:pPr>
            <w:r>
              <w:t>Non-fiction</w:t>
            </w:r>
          </w:p>
        </w:tc>
        <w:tc>
          <w:tcPr>
            <w:tcW w:w="1667" w:type="pct"/>
          </w:tcPr>
          <w:p w:rsidR="00EC0E3E" w:rsidRDefault="00EC0E3E" w:rsidP="009B56C4">
            <w:pPr>
              <w:jc w:val="center"/>
            </w:pPr>
            <w:r>
              <w:t>Poetry</w:t>
            </w:r>
          </w:p>
        </w:tc>
      </w:tr>
      <w:tr w:rsidR="00EC0E3E" w:rsidTr="00D47B5B">
        <w:tc>
          <w:tcPr>
            <w:tcW w:w="1666" w:type="pct"/>
          </w:tcPr>
          <w:p w:rsidR="00CA24A5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Narrative – beginning, middle, end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Character description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Setting description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Creating plot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Writing dialogue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Using paragraphs</w:t>
            </w:r>
          </w:p>
          <w:p w:rsidR="00EC0E3E" w:rsidRDefault="00CA24A5" w:rsidP="00872C17">
            <w:pPr>
              <w:pStyle w:val="ListParagraph"/>
              <w:numPr>
                <w:ilvl w:val="0"/>
                <w:numId w:val="3"/>
              </w:numPr>
            </w:pPr>
            <w:r>
              <w:t xml:space="preserve">Building tension and suspense </w:t>
            </w:r>
            <w:r w:rsidR="00EC0E3E">
              <w:t>Myths and legends</w:t>
            </w:r>
          </w:p>
          <w:p w:rsidR="00896000" w:rsidRDefault="00896000" w:rsidP="00872C17">
            <w:pPr>
              <w:pStyle w:val="ListParagraph"/>
              <w:numPr>
                <w:ilvl w:val="0"/>
                <w:numId w:val="3"/>
              </w:numPr>
            </w:pPr>
            <w:r>
              <w:t>Fables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Play script</w:t>
            </w:r>
          </w:p>
          <w:p w:rsidR="00EC0E3E" w:rsidRDefault="00EC0E3E" w:rsidP="009B56C4"/>
        </w:tc>
        <w:tc>
          <w:tcPr>
            <w:tcW w:w="1666" w:type="pct"/>
          </w:tcPr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Non-chronological reports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Persuasive advert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Leaflet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Letter</w:t>
            </w:r>
            <w:r w:rsidR="00CA24A5">
              <w:t>/postcards/emails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Newspaper report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 xml:space="preserve">Recount, </w:t>
            </w:r>
            <w:proofErr w:type="spellStart"/>
            <w:r>
              <w:t>eg</w:t>
            </w:r>
            <w:proofErr w:type="spellEnd"/>
            <w:r>
              <w:t>, Diary</w:t>
            </w:r>
          </w:p>
          <w:p w:rsidR="00EC0E3E" w:rsidRDefault="00EC0E3E" w:rsidP="00872C17">
            <w:pPr>
              <w:pStyle w:val="ListParagraph"/>
              <w:numPr>
                <w:ilvl w:val="0"/>
                <w:numId w:val="3"/>
              </w:numPr>
            </w:pPr>
            <w:r>
              <w:t>Explanation text</w:t>
            </w:r>
          </w:p>
          <w:p w:rsidR="00896000" w:rsidRDefault="00896000" w:rsidP="00872C17">
            <w:pPr>
              <w:pStyle w:val="ListParagraph"/>
              <w:numPr>
                <w:ilvl w:val="0"/>
                <w:numId w:val="3"/>
              </w:numPr>
            </w:pPr>
            <w:r>
              <w:t>Instruction text</w:t>
            </w:r>
            <w:r w:rsidR="00260534">
              <w:t xml:space="preserve"> (linked to cross-curricular work)</w:t>
            </w:r>
          </w:p>
          <w:p w:rsidR="00260534" w:rsidRDefault="00260534" w:rsidP="00872C17">
            <w:pPr>
              <w:pStyle w:val="ListParagraph"/>
              <w:numPr>
                <w:ilvl w:val="0"/>
                <w:numId w:val="3"/>
              </w:numPr>
            </w:pPr>
            <w:r>
              <w:t>Book/story/film review</w:t>
            </w:r>
          </w:p>
          <w:p w:rsidR="00EC0E3E" w:rsidRDefault="00EC0E3E" w:rsidP="00896000"/>
        </w:tc>
        <w:tc>
          <w:tcPr>
            <w:tcW w:w="1667" w:type="pct"/>
          </w:tcPr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Free verse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Haiku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Cinquain</w:t>
            </w:r>
          </w:p>
          <w:p w:rsidR="00EC0E3E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K</w:t>
            </w:r>
            <w:r w:rsidR="00EC0E3E">
              <w:t>ennings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 xml:space="preserve">Narrative </w:t>
            </w:r>
          </w:p>
          <w:p w:rsidR="00B54CA8" w:rsidRDefault="00B54CA8" w:rsidP="00872C17">
            <w:pPr>
              <w:pStyle w:val="ListParagraph"/>
              <w:numPr>
                <w:ilvl w:val="0"/>
                <w:numId w:val="3"/>
              </w:numPr>
            </w:pPr>
            <w:r>
              <w:t>Limerick</w:t>
            </w:r>
          </w:p>
          <w:p w:rsidR="00EC0E3E" w:rsidRDefault="00EC0E3E" w:rsidP="00B54CA8"/>
        </w:tc>
      </w:tr>
    </w:tbl>
    <w:p w:rsidR="00EC0E3E" w:rsidRDefault="00EC0E3E"/>
    <w:p w:rsidR="00EC0E3E" w:rsidRPr="00896000" w:rsidRDefault="00EC0E3E">
      <w:pPr>
        <w:rPr>
          <w:b/>
        </w:rPr>
      </w:pPr>
      <w:r w:rsidRPr="00896000">
        <w:rPr>
          <w:b/>
        </w:rPr>
        <w:t xml:space="preserve">Y5 </w:t>
      </w:r>
      <w:r w:rsidR="00896000" w:rsidRPr="00896000">
        <w:rPr>
          <w:b/>
        </w:rPr>
        <w:t xml:space="preserve">and Y6 </w:t>
      </w:r>
      <w:r w:rsidRPr="00896000">
        <w:rPr>
          <w:b/>
        </w:rPr>
        <w:t>Genre Focus:</w:t>
      </w:r>
    </w:p>
    <w:p w:rsidR="00CA24A5" w:rsidRDefault="00CA24A5">
      <w:bookmarkStart w:id="0" w:name="_GoBack"/>
      <w:bookmarkEnd w:id="0"/>
      <w:r>
        <w:t>There will be a focus on formal and informal language, depending on the audience and purpose.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60"/>
        <w:gridCol w:w="3560"/>
        <w:gridCol w:w="3562"/>
      </w:tblGrid>
      <w:tr w:rsidR="00EC0E3E" w:rsidTr="00D47B5B">
        <w:tc>
          <w:tcPr>
            <w:tcW w:w="1666" w:type="pct"/>
          </w:tcPr>
          <w:p w:rsidR="00EC0E3E" w:rsidRDefault="00EC0E3E" w:rsidP="009B56C4">
            <w:pPr>
              <w:jc w:val="center"/>
            </w:pPr>
            <w:r>
              <w:t>Fiction</w:t>
            </w:r>
          </w:p>
        </w:tc>
        <w:tc>
          <w:tcPr>
            <w:tcW w:w="1666" w:type="pct"/>
          </w:tcPr>
          <w:p w:rsidR="00EC0E3E" w:rsidRDefault="00EC0E3E" w:rsidP="009B56C4">
            <w:pPr>
              <w:jc w:val="center"/>
            </w:pPr>
            <w:r>
              <w:t>Non-fiction</w:t>
            </w:r>
          </w:p>
        </w:tc>
        <w:tc>
          <w:tcPr>
            <w:tcW w:w="1667" w:type="pct"/>
          </w:tcPr>
          <w:p w:rsidR="00EC0E3E" w:rsidRDefault="00EC0E3E" w:rsidP="009B56C4">
            <w:pPr>
              <w:jc w:val="center"/>
            </w:pPr>
            <w:r>
              <w:t>Poetry</w:t>
            </w:r>
          </w:p>
        </w:tc>
      </w:tr>
      <w:tr w:rsidR="00EC0E3E" w:rsidTr="00D47B5B">
        <w:tc>
          <w:tcPr>
            <w:tcW w:w="1666" w:type="pct"/>
          </w:tcPr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Narrative – beginning, middle, end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Character description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Setting description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Narrative specific genres (</w:t>
            </w:r>
            <w:proofErr w:type="spellStart"/>
            <w:r w:rsidR="00896000">
              <w:t>eg</w:t>
            </w:r>
            <w:proofErr w:type="spellEnd"/>
            <w:r w:rsidR="00896000">
              <w:t xml:space="preserve">, </w:t>
            </w:r>
            <w:r>
              <w:t>Tension and suspense, Horror, Sci Fi, Mystery, Detective</w:t>
            </w:r>
            <w:r w:rsidR="00896000">
              <w:t>, Historical fiction, Comic fiction</w:t>
            </w:r>
            <w:r w:rsidR="00B54CA8">
              <w:t>, Adventure</w:t>
            </w:r>
            <w:r>
              <w:t>)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Play script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Narrative devices - Flashback</w:t>
            </w:r>
          </w:p>
          <w:p w:rsidR="00EC0E3E" w:rsidRDefault="00EC0E3E" w:rsidP="009B56C4"/>
        </w:tc>
        <w:tc>
          <w:tcPr>
            <w:tcW w:w="1666" w:type="pct"/>
          </w:tcPr>
          <w:p w:rsidR="00EC0E3E" w:rsidRDefault="00C71E17" w:rsidP="00896000">
            <w:pPr>
              <w:pStyle w:val="ListParagraph"/>
              <w:numPr>
                <w:ilvl w:val="0"/>
                <w:numId w:val="1"/>
              </w:numPr>
            </w:pPr>
            <w:r>
              <w:t>Non-chronological report</w:t>
            </w:r>
          </w:p>
          <w:p w:rsidR="00EC0E3E" w:rsidRDefault="00C71E17" w:rsidP="00C71E17">
            <w:pPr>
              <w:pStyle w:val="ListParagraph"/>
              <w:numPr>
                <w:ilvl w:val="0"/>
                <w:numId w:val="1"/>
              </w:numPr>
            </w:pPr>
            <w:r>
              <w:t xml:space="preserve">Persuasion, 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r w:rsidR="00EC0E3E">
              <w:t xml:space="preserve"> letter</w:t>
            </w:r>
            <w:r>
              <w:t>, advert</w:t>
            </w:r>
            <w:r w:rsidR="00EC0E3E">
              <w:t xml:space="preserve"> 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Leaflet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Discussion/Balanced argument text/debate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Letter</w:t>
            </w:r>
            <w:r w:rsidR="00896000">
              <w:t>/email</w:t>
            </w:r>
            <w:r w:rsidR="00C71E17">
              <w:t xml:space="preserve">, </w:t>
            </w:r>
            <w:proofErr w:type="spellStart"/>
            <w:r w:rsidR="00C71E17">
              <w:t>eg</w:t>
            </w:r>
            <w:proofErr w:type="spellEnd"/>
            <w:r w:rsidR="00C71E17">
              <w:t>, agony aunt letter, request, response, complaint etc</w:t>
            </w:r>
          </w:p>
          <w:p w:rsidR="00EC0E3E" w:rsidRDefault="00C71E17" w:rsidP="00896000">
            <w:pPr>
              <w:pStyle w:val="ListParagraph"/>
              <w:numPr>
                <w:ilvl w:val="0"/>
                <w:numId w:val="1"/>
              </w:numPr>
            </w:pPr>
            <w:r>
              <w:t xml:space="preserve">Journalistic skills, 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r w:rsidR="00EC0E3E">
              <w:t>Newspaper report</w:t>
            </w:r>
            <w:r>
              <w:t>, Interview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 xml:space="preserve">Recount, </w:t>
            </w:r>
            <w:proofErr w:type="spellStart"/>
            <w:r>
              <w:t>eg</w:t>
            </w:r>
            <w:proofErr w:type="spellEnd"/>
            <w:r>
              <w:t>, Diary</w:t>
            </w:r>
          </w:p>
          <w:p w:rsidR="00EC0E3E" w:rsidRDefault="00EC0E3E" w:rsidP="00896000">
            <w:pPr>
              <w:pStyle w:val="ListParagraph"/>
              <w:numPr>
                <w:ilvl w:val="0"/>
                <w:numId w:val="1"/>
              </w:numPr>
            </w:pPr>
            <w:r>
              <w:t>Book/film review</w:t>
            </w:r>
          </w:p>
          <w:p w:rsidR="00EC0E3E" w:rsidRDefault="00EC0E3E" w:rsidP="00C71E17">
            <w:pPr>
              <w:pStyle w:val="ListParagraph"/>
              <w:numPr>
                <w:ilvl w:val="0"/>
                <w:numId w:val="1"/>
              </w:numPr>
            </w:pPr>
            <w:r>
              <w:t>Explanation text</w:t>
            </w:r>
          </w:p>
          <w:p w:rsidR="00EC0E3E" w:rsidRDefault="00EC0E3E" w:rsidP="009B56C4">
            <w:pPr>
              <w:pStyle w:val="ListParagraph"/>
              <w:numPr>
                <w:ilvl w:val="0"/>
                <w:numId w:val="1"/>
              </w:numPr>
            </w:pPr>
            <w:r>
              <w:t>Biography/autobiography</w:t>
            </w:r>
          </w:p>
        </w:tc>
        <w:tc>
          <w:tcPr>
            <w:tcW w:w="1667" w:type="pct"/>
          </w:tcPr>
          <w:p w:rsidR="00B54CA8" w:rsidRPr="00260534" w:rsidRDefault="00B54CA8" w:rsidP="00B54CA8">
            <w:pPr>
              <w:pStyle w:val="ListParagraph"/>
              <w:numPr>
                <w:ilvl w:val="0"/>
                <w:numId w:val="1"/>
              </w:numPr>
            </w:pPr>
            <w:r w:rsidRPr="00260534">
              <w:t xml:space="preserve">Stylistic features </w:t>
            </w:r>
            <w:proofErr w:type="spellStart"/>
            <w:r w:rsidRPr="00260534">
              <w:t>eg</w:t>
            </w:r>
            <w:proofErr w:type="spellEnd"/>
            <w:r w:rsidRPr="00260534">
              <w:t>, figurative language, rhythm, rhyme, alliteration.</w:t>
            </w:r>
          </w:p>
          <w:p w:rsidR="00896000" w:rsidRDefault="00896000" w:rsidP="00896000">
            <w:pPr>
              <w:pStyle w:val="ListParagraph"/>
              <w:numPr>
                <w:ilvl w:val="0"/>
                <w:numId w:val="1"/>
              </w:numPr>
            </w:pPr>
            <w:r>
              <w:t>Free verse</w:t>
            </w:r>
          </w:p>
          <w:p w:rsidR="00896000" w:rsidRDefault="00896000" w:rsidP="00896000">
            <w:pPr>
              <w:pStyle w:val="ListParagraph"/>
              <w:numPr>
                <w:ilvl w:val="0"/>
                <w:numId w:val="1"/>
              </w:numPr>
            </w:pPr>
            <w:r>
              <w:t>Rap</w:t>
            </w:r>
          </w:p>
          <w:p w:rsidR="00B54CA8" w:rsidRDefault="00B54CA8" w:rsidP="00896000">
            <w:pPr>
              <w:pStyle w:val="ListParagraph"/>
              <w:numPr>
                <w:ilvl w:val="0"/>
                <w:numId w:val="1"/>
              </w:numPr>
            </w:pPr>
            <w:r>
              <w:t>Tanka</w:t>
            </w:r>
          </w:p>
          <w:p w:rsidR="00B54CA8" w:rsidRDefault="00896000" w:rsidP="00B54CA8">
            <w:pPr>
              <w:pStyle w:val="ListParagraph"/>
              <w:numPr>
                <w:ilvl w:val="0"/>
                <w:numId w:val="1"/>
              </w:numPr>
            </w:pPr>
            <w:r>
              <w:t>K</w:t>
            </w:r>
            <w:r w:rsidR="00EC0E3E">
              <w:t>ennings</w:t>
            </w:r>
          </w:p>
          <w:p w:rsidR="00B54CA8" w:rsidRDefault="00B54CA8" w:rsidP="00B54CA8">
            <w:pPr>
              <w:pStyle w:val="ListParagraph"/>
              <w:numPr>
                <w:ilvl w:val="0"/>
                <w:numId w:val="1"/>
              </w:numPr>
            </w:pPr>
            <w:r>
              <w:t>Nonsense</w:t>
            </w:r>
          </w:p>
          <w:p w:rsidR="00B54CA8" w:rsidRDefault="00B54CA8" w:rsidP="00B54CA8">
            <w:pPr>
              <w:pStyle w:val="ListParagraph"/>
              <w:numPr>
                <w:ilvl w:val="0"/>
                <w:numId w:val="1"/>
              </w:numPr>
            </w:pPr>
            <w:r>
              <w:t>Ballad</w:t>
            </w:r>
          </w:p>
          <w:p w:rsidR="00896000" w:rsidRDefault="00896000" w:rsidP="00896000">
            <w:pPr>
              <w:pStyle w:val="ListParagraph"/>
              <w:numPr>
                <w:ilvl w:val="0"/>
                <w:numId w:val="1"/>
              </w:numPr>
            </w:pPr>
            <w:r>
              <w:t>In the style of…</w:t>
            </w:r>
          </w:p>
          <w:p w:rsidR="00EC0E3E" w:rsidRDefault="00EC0E3E" w:rsidP="00B54CA8">
            <w:pPr>
              <w:pStyle w:val="ListParagraph"/>
              <w:ind w:left="360"/>
            </w:pPr>
          </w:p>
        </w:tc>
      </w:tr>
    </w:tbl>
    <w:p w:rsidR="00EC0E3E" w:rsidRDefault="00EC0E3E">
      <w:pPr>
        <w:rPr>
          <w:b/>
        </w:rPr>
      </w:pPr>
    </w:p>
    <w:p w:rsidR="00662B1E" w:rsidRDefault="00662B1E"/>
    <w:sectPr w:rsidR="00662B1E" w:rsidSect="00D47B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C6BC5"/>
    <w:multiLevelType w:val="hybridMultilevel"/>
    <w:tmpl w:val="E2E63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FD48C3"/>
    <w:multiLevelType w:val="hybridMultilevel"/>
    <w:tmpl w:val="62C45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D822EF"/>
    <w:multiLevelType w:val="hybridMultilevel"/>
    <w:tmpl w:val="16E4A6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3607BDD"/>
    <w:multiLevelType w:val="hybridMultilevel"/>
    <w:tmpl w:val="7A162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B1E"/>
    <w:rsid w:val="00260534"/>
    <w:rsid w:val="002A2F93"/>
    <w:rsid w:val="002F3A9E"/>
    <w:rsid w:val="0035660D"/>
    <w:rsid w:val="00662B1E"/>
    <w:rsid w:val="007339F0"/>
    <w:rsid w:val="007B0D31"/>
    <w:rsid w:val="00872C17"/>
    <w:rsid w:val="00896000"/>
    <w:rsid w:val="008D7EAE"/>
    <w:rsid w:val="009B7244"/>
    <w:rsid w:val="00B54CA8"/>
    <w:rsid w:val="00C71E17"/>
    <w:rsid w:val="00CA24A5"/>
    <w:rsid w:val="00CB3E9D"/>
    <w:rsid w:val="00D47B5B"/>
    <w:rsid w:val="00D91E64"/>
    <w:rsid w:val="00E759D0"/>
    <w:rsid w:val="00E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6085E"/>
  <w15:docId w15:val="{B8C177D9-A056-4C5A-A77D-957242C9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59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2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60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Calpin</dc:creator>
  <cp:lastModifiedBy>Helen Calpin</cp:lastModifiedBy>
  <cp:revision>2</cp:revision>
  <cp:lastPrinted>2020-07-15T13:15:00Z</cp:lastPrinted>
  <dcterms:created xsi:type="dcterms:W3CDTF">2026-02-08T16:33:00Z</dcterms:created>
  <dcterms:modified xsi:type="dcterms:W3CDTF">2026-02-08T16:33:00Z</dcterms:modified>
</cp:coreProperties>
</file>