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B48FF" w14:textId="77777777" w:rsidR="00585AE9" w:rsidRDefault="003A1554">
      <w:pPr>
        <w:rPr>
          <w:sz w:val="36"/>
          <w:szCs w:val="36"/>
          <w:lang w:val="en-US"/>
        </w:rPr>
      </w:pPr>
      <w:r>
        <w:rPr>
          <w:sz w:val="36"/>
          <w:szCs w:val="36"/>
          <w:lang w:val="en-US"/>
        </w:rPr>
        <w:t>Reception Curriculum Overview/Long Term plan</w:t>
      </w:r>
    </w:p>
    <w:p w14:paraId="672A6659" w14:textId="77777777" w:rsidR="003A1554" w:rsidRDefault="003A1554">
      <w:pPr>
        <w:rPr>
          <w:sz w:val="36"/>
          <w:szCs w:val="36"/>
          <w:lang w:val="en-US"/>
        </w:rPr>
      </w:pPr>
    </w:p>
    <w:tbl>
      <w:tblPr>
        <w:tblStyle w:val="TableGrid"/>
        <w:tblW w:w="15163" w:type="dxa"/>
        <w:tblLook w:val="04A0" w:firstRow="1" w:lastRow="0" w:firstColumn="1" w:lastColumn="0" w:noHBand="0" w:noVBand="1"/>
      </w:tblPr>
      <w:tblGrid>
        <w:gridCol w:w="1922"/>
        <w:gridCol w:w="2751"/>
        <w:gridCol w:w="2268"/>
        <w:gridCol w:w="2268"/>
        <w:gridCol w:w="1985"/>
        <w:gridCol w:w="1842"/>
        <w:gridCol w:w="2127"/>
      </w:tblGrid>
      <w:tr w:rsidR="006F71CE" w14:paraId="135856FA" w14:textId="77777777" w:rsidTr="6F278E17">
        <w:tc>
          <w:tcPr>
            <w:tcW w:w="1922" w:type="dxa"/>
          </w:tcPr>
          <w:p w14:paraId="0CEB4B25" w14:textId="77777777" w:rsidR="003A1554" w:rsidRDefault="003A1554">
            <w:pPr>
              <w:rPr>
                <w:sz w:val="36"/>
                <w:szCs w:val="36"/>
                <w:lang w:val="en-US"/>
              </w:rPr>
            </w:pPr>
            <w:r>
              <w:rPr>
                <w:sz w:val="36"/>
                <w:szCs w:val="36"/>
                <w:lang w:val="en-US"/>
              </w:rPr>
              <w:t>Term</w:t>
            </w:r>
          </w:p>
        </w:tc>
        <w:tc>
          <w:tcPr>
            <w:tcW w:w="2751" w:type="dxa"/>
          </w:tcPr>
          <w:p w14:paraId="28EFFBCF" w14:textId="77777777" w:rsidR="003A1554" w:rsidRDefault="003A1554">
            <w:pPr>
              <w:rPr>
                <w:sz w:val="36"/>
                <w:szCs w:val="36"/>
                <w:lang w:val="en-US"/>
              </w:rPr>
            </w:pPr>
            <w:r w:rsidRPr="00E949B0">
              <w:rPr>
                <w:color w:val="FF0000"/>
                <w:sz w:val="36"/>
                <w:szCs w:val="36"/>
                <w:lang w:val="en-US"/>
              </w:rPr>
              <w:t>Autumn1</w:t>
            </w:r>
            <w:r w:rsidR="006F71CE" w:rsidRPr="00E949B0">
              <w:rPr>
                <w:color w:val="FF0000"/>
                <w:sz w:val="36"/>
                <w:szCs w:val="36"/>
                <w:lang w:val="en-US"/>
              </w:rPr>
              <w:t xml:space="preserve"> – 8 weeks</w:t>
            </w:r>
          </w:p>
        </w:tc>
        <w:tc>
          <w:tcPr>
            <w:tcW w:w="2268" w:type="dxa"/>
          </w:tcPr>
          <w:p w14:paraId="168428C7" w14:textId="77777777" w:rsidR="003A1554" w:rsidRDefault="003A1554">
            <w:pPr>
              <w:rPr>
                <w:sz w:val="36"/>
                <w:szCs w:val="36"/>
                <w:lang w:val="en-US"/>
              </w:rPr>
            </w:pPr>
            <w:r w:rsidRPr="00E949B0">
              <w:rPr>
                <w:color w:val="FFC000" w:themeColor="accent4"/>
                <w:sz w:val="36"/>
                <w:szCs w:val="36"/>
                <w:lang w:val="en-US"/>
              </w:rPr>
              <w:t>Autumn 2</w:t>
            </w:r>
            <w:r w:rsidR="006F71CE" w:rsidRPr="00E949B0">
              <w:rPr>
                <w:color w:val="FFC000" w:themeColor="accent4"/>
                <w:sz w:val="36"/>
                <w:szCs w:val="36"/>
                <w:lang w:val="en-US"/>
              </w:rPr>
              <w:t xml:space="preserve"> – 7 weeks</w:t>
            </w:r>
          </w:p>
        </w:tc>
        <w:tc>
          <w:tcPr>
            <w:tcW w:w="2268" w:type="dxa"/>
          </w:tcPr>
          <w:p w14:paraId="13129C3D" w14:textId="77777777" w:rsidR="003A1554" w:rsidRDefault="003A1554">
            <w:pPr>
              <w:rPr>
                <w:sz w:val="36"/>
                <w:szCs w:val="36"/>
                <w:lang w:val="en-US"/>
              </w:rPr>
            </w:pPr>
            <w:r w:rsidRPr="00E949B0">
              <w:rPr>
                <w:color w:val="4472C4" w:themeColor="accent1"/>
                <w:sz w:val="36"/>
                <w:szCs w:val="36"/>
                <w:lang w:val="en-US"/>
              </w:rPr>
              <w:t>Spring 1</w:t>
            </w:r>
            <w:r w:rsidR="006F71CE" w:rsidRPr="00E949B0">
              <w:rPr>
                <w:color w:val="4472C4" w:themeColor="accent1"/>
                <w:sz w:val="36"/>
                <w:szCs w:val="36"/>
                <w:lang w:val="en-US"/>
              </w:rPr>
              <w:t xml:space="preserve"> – 6 weeks</w:t>
            </w:r>
          </w:p>
        </w:tc>
        <w:tc>
          <w:tcPr>
            <w:tcW w:w="1985" w:type="dxa"/>
          </w:tcPr>
          <w:p w14:paraId="7FCB02DD" w14:textId="77777777" w:rsidR="003A1554" w:rsidRPr="00E949B0" w:rsidRDefault="003A1554">
            <w:pPr>
              <w:rPr>
                <w:color w:val="FF0066"/>
                <w:sz w:val="36"/>
                <w:szCs w:val="36"/>
                <w:lang w:val="en-US"/>
              </w:rPr>
            </w:pPr>
            <w:r w:rsidRPr="00E949B0">
              <w:rPr>
                <w:color w:val="FF0066"/>
                <w:sz w:val="36"/>
                <w:szCs w:val="36"/>
                <w:lang w:val="en-US"/>
              </w:rPr>
              <w:t>Spring 2</w:t>
            </w:r>
            <w:r w:rsidR="006F71CE" w:rsidRPr="00E949B0">
              <w:rPr>
                <w:color w:val="FF0066"/>
                <w:sz w:val="36"/>
                <w:szCs w:val="36"/>
                <w:lang w:val="en-US"/>
              </w:rPr>
              <w:t xml:space="preserve"> – 6 weeks</w:t>
            </w:r>
          </w:p>
        </w:tc>
        <w:tc>
          <w:tcPr>
            <w:tcW w:w="1842" w:type="dxa"/>
          </w:tcPr>
          <w:p w14:paraId="31EA6C13" w14:textId="77777777" w:rsidR="003A1554" w:rsidRDefault="003A1554">
            <w:pPr>
              <w:rPr>
                <w:sz w:val="36"/>
                <w:szCs w:val="36"/>
                <w:lang w:val="en-US"/>
              </w:rPr>
            </w:pPr>
            <w:r w:rsidRPr="00E949B0">
              <w:rPr>
                <w:color w:val="FFFF00"/>
                <w:sz w:val="36"/>
                <w:szCs w:val="36"/>
                <w:lang w:val="en-US"/>
              </w:rPr>
              <w:t>Summer 1</w:t>
            </w:r>
            <w:r w:rsidR="006F71CE" w:rsidRPr="00E949B0">
              <w:rPr>
                <w:color w:val="FFFF00"/>
                <w:sz w:val="36"/>
                <w:szCs w:val="36"/>
                <w:lang w:val="en-US"/>
              </w:rPr>
              <w:t xml:space="preserve"> – 5 weeks</w:t>
            </w:r>
          </w:p>
        </w:tc>
        <w:tc>
          <w:tcPr>
            <w:tcW w:w="2127" w:type="dxa"/>
          </w:tcPr>
          <w:p w14:paraId="55D2C9B1" w14:textId="77777777" w:rsidR="003A1554" w:rsidRDefault="003A1554">
            <w:pPr>
              <w:rPr>
                <w:sz w:val="36"/>
                <w:szCs w:val="36"/>
                <w:lang w:val="en-US"/>
              </w:rPr>
            </w:pPr>
            <w:bookmarkStart w:id="0" w:name="_GoBack"/>
            <w:r w:rsidRPr="00E949B0">
              <w:rPr>
                <w:color w:val="00B050"/>
                <w:sz w:val="36"/>
                <w:szCs w:val="36"/>
                <w:lang w:val="en-US"/>
              </w:rPr>
              <w:t>Summer 2</w:t>
            </w:r>
            <w:r w:rsidR="006F71CE" w:rsidRPr="00E949B0">
              <w:rPr>
                <w:color w:val="00B050"/>
                <w:sz w:val="36"/>
                <w:szCs w:val="36"/>
                <w:lang w:val="en-US"/>
              </w:rPr>
              <w:t xml:space="preserve"> – 7 weeks</w:t>
            </w:r>
            <w:bookmarkEnd w:id="0"/>
          </w:p>
        </w:tc>
      </w:tr>
      <w:tr w:rsidR="006F71CE" w14:paraId="070234A9" w14:textId="77777777" w:rsidTr="6F278E17">
        <w:tc>
          <w:tcPr>
            <w:tcW w:w="1922" w:type="dxa"/>
          </w:tcPr>
          <w:p w14:paraId="3437213D" w14:textId="77777777" w:rsidR="003A1554" w:rsidRPr="003A1554" w:rsidRDefault="003A1554">
            <w:pPr>
              <w:rPr>
                <w:lang w:val="en-US"/>
              </w:rPr>
            </w:pPr>
            <w:r w:rsidRPr="003A1554">
              <w:rPr>
                <w:lang w:val="en-US"/>
              </w:rPr>
              <w:t>Theme</w:t>
            </w:r>
          </w:p>
          <w:p w14:paraId="0A37501D" w14:textId="77777777" w:rsidR="003A1554" w:rsidRPr="003A1554" w:rsidRDefault="003A1554">
            <w:pPr>
              <w:rPr>
                <w:lang w:val="en-US"/>
              </w:rPr>
            </w:pPr>
          </w:p>
        </w:tc>
        <w:tc>
          <w:tcPr>
            <w:tcW w:w="2751" w:type="dxa"/>
          </w:tcPr>
          <w:p w14:paraId="5DAB6C7B" w14:textId="6CEC7B0A" w:rsidR="003A1554" w:rsidRDefault="5059DEFA" w:rsidP="6F278E17">
            <w:pPr>
              <w:rPr>
                <w:sz w:val="36"/>
                <w:szCs w:val="36"/>
                <w:lang w:val="en-US"/>
              </w:rPr>
            </w:pPr>
            <w:r w:rsidRPr="6F278E17">
              <w:rPr>
                <w:sz w:val="36"/>
                <w:szCs w:val="36"/>
              </w:rPr>
              <w:t>Marvellous Me</w:t>
            </w:r>
          </w:p>
        </w:tc>
        <w:tc>
          <w:tcPr>
            <w:tcW w:w="2268" w:type="dxa"/>
          </w:tcPr>
          <w:p w14:paraId="02EB378F" w14:textId="565630F9" w:rsidR="003A1554" w:rsidRDefault="5059DEFA">
            <w:pPr>
              <w:rPr>
                <w:sz w:val="36"/>
                <w:szCs w:val="36"/>
                <w:lang w:val="en-US"/>
              </w:rPr>
            </w:pPr>
            <w:proofErr w:type="spellStart"/>
            <w:r w:rsidRPr="6F278E17">
              <w:rPr>
                <w:sz w:val="36"/>
                <w:szCs w:val="36"/>
              </w:rPr>
              <w:t>Lets</w:t>
            </w:r>
            <w:proofErr w:type="spellEnd"/>
            <w:r w:rsidRPr="6F278E17">
              <w:rPr>
                <w:sz w:val="36"/>
                <w:szCs w:val="36"/>
              </w:rPr>
              <w:t xml:space="preserve"> Celebrate</w:t>
            </w:r>
          </w:p>
        </w:tc>
        <w:tc>
          <w:tcPr>
            <w:tcW w:w="2268" w:type="dxa"/>
          </w:tcPr>
          <w:p w14:paraId="7E77BA0A" w14:textId="77777777" w:rsidR="003A1554" w:rsidRDefault="008E384C">
            <w:pPr>
              <w:rPr>
                <w:sz w:val="36"/>
                <w:szCs w:val="36"/>
                <w:lang w:val="en-US"/>
              </w:rPr>
            </w:pPr>
            <w:r>
              <w:rPr>
                <w:sz w:val="36"/>
                <w:szCs w:val="36"/>
                <w:lang w:val="en-US"/>
              </w:rPr>
              <w:t>Our world</w:t>
            </w:r>
          </w:p>
        </w:tc>
        <w:tc>
          <w:tcPr>
            <w:tcW w:w="1985" w:type="dxa"/>
          </w:tcPr>
          <w:p w14:paraId="7A00C8EA" w14:textId="77777777" w:rsidR="003A1554" w:rsidRDefault="008E384C">
            <w:pPr>
              <w:rPr>
                <w:sz w:val="36"/>
                <w:szCs w:val="36"/>
                <w:lang w:val="en-US"/>
              </w:rPr>
            </w:pPr>
            <w:r>
              <w:rPr>
                <w:sz w:val="36"/>
                <w:szCs w:val="36"/>
                <w:lang w:val="en-US"/>
              </w:rPr>
              <w:t>New Life.</w:t>
            </w:r>
          </w:p>
        </w:tc>
        <w:tc>
          <w:tcPr>
            <w:tcW w:w="1842" w:type="dxa"/>
          </w:tcPr>
          <w:p w14:paraId="67D4707D" w14:textId="77777777" w:rsidR="003A1554" w:rsidRDefault="008E384C">
            <w:pPr>
              <w:rPr>
                <w:sz w:val="36"/>
                <w:szCs w:val="36"/>
                <w:lang w:val="en-US"/>
              </w:rPr>
            </w:pPr>
            <w:r>
              <w:rPr>
                <w:sz w:val="36"/>
                <w:szCs w:val="36"/>
                <w:lang w:val="en-US"/>
              </w:rPr>
              <w:t>Adventure Awaits</w:t>
            </w:r>
          </w:p>
        </w:tc>
        <w:tc>
          <w:tcPr>
            <w:tcW w:w="2127" w:type="dxa"/>
          </w:tcPr>
          <w:p w14:paraId="36DA2CAB" w14:textId="77777777" w:rsidR="003A1554" w:rsidRDefault="008E384C">
            <w:pPr>
              <w:rPr>
                <w:sz w:val="36"/>
                <w:szCs w:val="36"/>
                <w:lang w:val="en-US"/>
              </w:rPr>
            </w:pPr>
            <w:proofErr w:type="spellStart"/>
            <w:r>
              <w:rPr>
                <w:sz w:val="36"/>
                <w:szCs w:val="36"/>
                <w:lang w:val="en-US"/>
              </w:rPr>
              <w:t>Lets</w:t>
            </w:r>
            <w:proofErr w:type="spellEnd"/>
            <w:r>
              <w:rPr>
                <w:sz w:val="36"/>
                <w:szCs w:val="36"/>
                <w:lang w:val="en-US"/>
              </w:rPr>
              <w:t xml:space="preserve"> Explore</w:t>
            </w:r>
          </w:p>
        </w:tc>
      </w:tr>
      <w:tr w:rsidR="006F71CE" w14:paraId="25713BC4" w14:textId="77777777" w:rsidTr="6F278E17">
        <w:tc>
          <w:tcPr>
            <w:tcW w:w="1922" w:type="dxa"/>
          </w:tcPr>
          <w:p w14:paraId="1E61662E" w14:textId="77777777" w:rsidR="003A1554" w:rsidRPr="003A1554" w:rsidRDefault="003A1554">
            <w:pPr>
              <w:rPr>
                <w:lang w:val="en-US"/>
              </w:rPr>
            </w:pPr>
            <w:r w:rsidRPr="003A1554">
              <w:rPr>
                <w:lang w:val="en-US"/>
              </w:rPr>
              <w:t>Focus Topics</w:t>
            </w:r>
          </w:p>
        </w:tc>
        <w:tc>
          <w:tcPr>
            <w:tcW w:w="2751" w:type="dxa"/>
          </w:tcPr>
          <w:p w14:paraId="51F37936" w14:textId="77777777" w:rsidR="00490183" w:rsidRDefault="00490183">
            <w:r>
              <w:t xml:space="preserve">Starting School </w:t>
            </w:r>
          </w:p>
          <w:p w14:paraId="4EABDE2E" w14:textId="77777777" w:rsidR="00490183" w:rsidRDefault="00490183">
            <w:r>
              <w:t xml:space="preserve"> Ourselves</w:t>
            </w:r>
          </w:p>
          <w:p w14:paraId="2A0A1FA4" w14:textId="77777777" w:rsidR="00490183" w:rsidRDefault="00490183">
            <w:r>
              <w:t xml:space="preserve"> My Family</w:t>
            </w:r>
          </w:p>
          <w:p w14:paraId="3DAE49FB" w14:textId="77777777" w:rsidR="00490183" w:rsidRDefault="00490183">
            <w:r>
              <w:t>Autumn</w:t>
            </w:r>
          </w:p>
          <w:p w14:paraId="7F997162" w14:textId="77777777" w:rsidR="003A1554" w:rsidRPr="00490183" w:rsidRDefault="00490183">
            <w:r>
              <w:t xml:space="preserve">Harvest – Healthy eating  </w:t>
            </w:r>
          </w:p>
        </w:tc>
        <w:tc>
          <w:tcPr>
            <w:tcW w:w="2268" w:type="dxa"/>
          </w:tcPr>
          <w:p w14:paraId="787C284F" w14:textId="77777777" w:rsidR="006F71CE" w:rsidRDefault="006F71CE" w:rsidP="006F71CE">
            <w:pPr>
              <w:rPr>
                <w:lang w:val="en-US"/>
              </w:rPr>
            </w:pPr>
            <w:r>
              <w:rPr>
                <w:lang w:val="en-US"/>
              </w:rPr>
              <w:t>Diwali</w:t>
            </w:r>
          </w:p>
          <w:p w14:paraId="10056CFD" w14:textId="77777777" w:rsidR="006F71CE" w:rsidRDefault="006F71CE" w:rsidP="006F71CE">
            <w:pPr>
              <w:rPr>
                <w:lang w:val="en-US"/>
              </w:rPr>
            </w:pPr>
            <w:r>
              <w:rPr>
                <w:lang w:val="en-US"/>
              </w:rPr>
              <w:t>Remembrance day</w:t>
            </w:r>
          </w:p>
          <w:p w14:paraId="1AA15889" w14:textId="77777777" w:rsidR="006F71CE" w:rsidRDefault="006F71CE" w:rsidP="006F71CE">
            <w:pPr>
              <w:rPr>
                <w:lang w:val="en-US"/>
              </w:rPr>
            </w:pPr>
            <w:r>
              <w:rPr>
                <w:lang w:val="en-US"/>
              </w:rPr>
              <w:t>Halloween</w:t>
            </w:r>
          </w:p>
          <w:p w14:paraId="38AD5B4C" w14:textId="77777777" w:rsidR="006F71CE" w:rsidRDefault="006F71CE" w:rsidP="006F71CE">
            <w:pPr>
              <w:rPr>
                <w:lang w:val="en-US"/>
              </w:rPr>
            </w:pPr>
            <w:r>
              <w:rPr>
                <w:lang w:val="en-US"/>
              </w:rPr>
              <w:t>Bonfire Night</w:t>
            </w:r>
          </w:p>
          <w:p w14:paraId="3F1F4C8B" w14:textId="77777777" w:rsidR="006F71CE" w:rsidRDefault="006F71CE" w:rsidP="006F71CE">
            <w:pPr>
              <w:rPr>
                <w:lang w:val="en-US"/>
              </w:rPr>
            </w:pPr>
            <w:r>
              <w:rPr>
                <w:lang w:val="en-US"/>
              </w:rPr>
              <w:t>Christmas</w:t>
            </w:r>
          </w:p>
          <w:p w14:paraId="6A05A809" w14:textId="77777777" w:rsidR="006F71CE" w:rsidRPr="006F71CE" w:rsidRDefault="006F71CE">
            <w:pPr>
              <w:rPr>
                <w:lang w:val="en-US"/>
              </w:rPr>
            </w:pPr>
          </w:p>
        </w:tc>
        <w:tc>
          <w:tcPr>
            <w:tcW w:w="2268" w:type="dxa"/>
          </w:tcPr>
          <w:p w14:paraId="544D4166" w14:textId="77777777" w:rsidR="003A1554" w:rsidRDefault="008E384C">
            <w:pPr>
              <w:rPr>
                <w:lang w:val="en-US"/>
              </w:rPr>
            </w:pPr>
            <w:r>
              <w:rPr>
                <w:lang w:val="en-US"/>
              </w:rPr>
              <w:t>Winter</w:t>
            </w:r>
          </w:p>
          <w:p w14:paraId="21BA0DFE" w14:textId="77777777" w:rsidR="008E384C" w:rsidRPr="008E384C" w:rsidRDefault="008E384C">
            <w:pPr>
              <w:rPr>
                <w:lang w:val="en-US"/>
              </w:rPr>
            </w:pPr>
            <w:r>
              <w:rPr>
                <w:lang w:val="en-US"/>
              </w:rPr>
              <w:t>Contrasting environments</w:t>
            </w:r>
          </w:p>
        </w:tc>
        <w:tc>
          <w:tcPr>
            <w:tcW w:w="1985" w:type="dxa"/>
          </w:tcPr>
          <w:p w14:paraId="03D9BC1C" w14:textId="77777777" w:rsidR="003A1554" w:rsidRDefault="008E384C">
            <w:pPr>
              <w:rPr>
                <w:lang w:val="en-US"/>
              </w:rPr>
            </w:pPr>
            <w:r>
              <w:rPr>
                <w:lang w:val="en-US"/>
              </w:rPr>
              <w:t>Life cycles</w:t>
            </w:r>
          </w:p>
          <w:p w14:paraId="087C2DCC" w14:textId="77777777" w:rsidR="008E384C" w:rsidRDefault="008E384C">
            <w:pPr>
              <w:rPr>
                <w:lang w:val="en-US"/>
              </w:rPr>
            </w:pPr>
            <w:r>
              <w:rPr>
                <w:lang w:val="en-US"/>
              </w:rPr>
              <w:t>Chicks</w:t>
            </w:r>
          </w:p>
          <w:p w14:paraId="328BC6CC" w14:textId="77777777" w:rsidR="008E384C" w:rsidRDefault="008E384C">
            <w:pPr>
              <w:rPr>
                <w:lang w:val="en-US"/>
              </w:rPr>
            </w:pPr>
            <w:r>
              <w:rPr>
                <w:lang w:val="en-US"/>
              </w:rPr>
              <w:t>Mini beasts</w:t>
            </w:r>
          </w:p>
          <w:p w14:paraId="5B7C6767" w14:textId="77777777" w:rsidR="008E384C" w:rsidRPr="008E384C" w:rsidRDefault="008E384C">
            <w:pPr>
              <w:rPr>
                <w:lang w:val="en-US"/>
              </w:rPr>
            </w:pPr>
            <w:r>
              <w:rPr>
                <w:lang w:val="en-US"/>
              </w:rPr>
              <w:t>Farm animals</w:t>
            </w:r>
          </w:p>
        </w:tc>
        <w:tc>
          <w:tcPr>
            <w:tcW w:w="1842" w:type="dxa"/>
          </w:tcPr>
          <w:p w14:paraId="16E07DE8" w14:textId="77777777" w:rsidR="003A1554" w:rsidRDefault="008E384C">
            <w:pPr>
              <w:rPr>
                <w:sz w:val="24"/>
                <w:szCs w:val="24"/>
                <w:lang w:val="en-US"/>
              </w:rPr>
            </w:pPr>
            <w:r>
              <w:rPr>
                <w:sz w:val="24"/>
                <w:szCs w:val="24"/>
                <w:lang w:val="en-US"/>
              </w:rPr>
              <w:t>Space</w:t>
            </w:r>
          </w:p>
          <w:p w14:paraId="429F8031" w14:textId="77777777" w:rsidR="008E384C" w:rsidRPr="008E384C" w:rsidRDefault="008E384C">
            <w:pPr>
              <w:rPr>
                <w:sz w:val="24"/>
                <w:szCs w:val="24"/>
                <w:lang w:val="en-US"/>
              </w:rPr>
            </w:pPr>
            <w:r>
              <w:rPr>
                <w:sz w:val="24"/>
                <w:szCs w:val="24"/>
                <w:lang w:val="en-US"/>
              </w:rPr>
              <w:t>Dinosaurs</w:t>
            </w:r>
          </w:p>
        </w:tc>
        <w:tc>
          <w:tcPr>
            <w:tcW w:w="2127" w:type="dxa"/>
          </w:tcPr>
          <w:p w14:paraId="5ED68FE6" w14:textId="77777777" w:rsidR="003A1554" w:rsidRDefault="008E384C">
            <w:pPr>
              <w:rPr>
                <w:lang w:val="en-US"/>
              </w:rPr>
            </w:pPr>
            <w:r>
              <w:rPr>
                <w:lang w:val="en-US"/>
              </w:rPr>
              <w:t>Seaside</w:t>
            </w:r>
            <w:r w:rsidR="00AE3601">
              <w:rPr>
                <w:lang w:val="en-US"/>
              </w:rPr>
              <w:t xml:space="preserve"> – past and present</w:t>
            </w:r>
            <w:r>
              <w:rPr>
                <w:lang w:val="en-US"/>
              </w:rPr>
              <w:t xml:space="preserve"> </w:t>
            </w:r>
          </w:p>
          <w:p w14:paraId="0FBA2F92" w14:textId="77777777" w:rsidR="008E384C" w:rsidRPr="008E384C" w:rsidRDefault="008E384C">
            <w:pPr>
              <w:rPr>
                <w:lang w:val="en-US"/>
              </w:rPr>
            </w:pPr>
            <w:r>
              <w:rPr>
                <w:lang w:val="en-US"/>
              </w:rPr>
              <w:t>Pirates</w:t>
            </w:r>
          </w:p>
        </w:tc>
      </w:tr>
      <w:tr w:rsidR="006F71CE" w14:paraId="140B2ECE" w14:textId="77777777" w:rsidTr="6F278E17">
        <w:tc>
          <w:tcPr>
            <w:tcW w:w="1922" w:type="dxa"/>
          </w:tcPr>
          <w:p w14:paraId="72DB1EBC" w14:textId="77777777" w:rsidR="003A1554" w:rsidRPr="003A1554" w:rsidRDefault="003A1554">
            <w:pPr>
              <w:rPr>
                <w:lang w:val="en-US"/>
              </w:rPr>
            </w:pPr>
            <w:r w:rsidRPr="003A1554">
              <w:rPr>
                <w:lang w:val="en-US"/>
              </w:rPr>
              <w:t>Key Events</w:t>
            </w:r>
          </w:p>
          <w:p w14:paraId="5A39BBE3" w14:textId="77777777" w:rsidR="003A1554" w:rsidRPr="003A1554" w:rsidRDefault="003A1554">
            <w:pPr>
              <w:rPr>
                <w:lang w:val="en-US"/>
              </w:rPr>
            </w:pPr>
          </w:p>
        </w:tc>
        <w:tc>
          <w:tcPr>
            <w:tcW w:w="2751" w:type="dxa"/>
          </w:tcPr>
          <w:p w14:paraId="1D158B56" w14:textId="77777777" w:rsidR="003A1554" w:rsidRDefault="00490183">
            <w:pPr>
              <w:rPr>
                <w:lang w:val="en-US"/>
              </w:rPr>
            </w:pPr>
            <w:r w:rsidRPr="00490183">
              <w:rPr>
                <w:lang w:val="en-US"/>
              </w:rPr>
              <w:t>Harvest</w:t>
            </w:r>
          </w:p>
          <w:p w14:paraId="5EDECF3C" w14:textId="77777777" w:rsidR="006F71CE" w:rsidRPr="00490183" w:rsidRDefault="006F71CE">
            <w:pPr>
              <w:rPr>
                <w:lang w:val="en-US"/>
              </w:rPr>
            </w:pPr>
            <w:r>
              <w:rPr>
                <w:lang w:val="en-US"/>
              </w:rPr>
              <w:t>Space week – Oct 4</w:t>
            </w:r>
            <w:r w:rsidRPr="006F71CE">
              <w:rPr>
                <w:vertAlign w:val="superscript"/>
                <w:lang w:val="en-US"/>
              </w:rPr>
              <w:t>th</w:t>
            </w:r>
            <w:r>
              <w:rPr>
                <w:lang w:val="en-US"/>
              </w:rPr>
              <w:t xml:space="preserve"> -10th</w:t>
            </w:r>
          </w:p>
        </w:tc>
        <w:tc>
          <w:tcPr>
            <w:tcW w:w="2268" w:type="dxa"/>
          </w:tcPr>
          <w:p w14:paraId="1A933DAB" w14:textId="77777777" w:rsidR="006F71CE" w:rsidRDefault="006F71CE" w:rsidP="006F71CE">
            <w:pPr>
              <w:rPr>
                <w:lang w:val="en-US"/>
              </w:rPr>
            </w:pPr>
            <w:r>
              <w:rPr>
                <w:lang w:val="en-US"/>
              </w:rPr>
              <w:t>Diwali</w:t>
            </w:r>
          </w:p>
          <w:p w14:paraId="53D014AC" w14:textId="77777777" w:rsidR="006F71CE" w:rsidRDefault="006F71CE" w:rsidP="006F71CE">
            <w:pPr>
              <w:rPr>
                <w:lang w:val="en-US"/>
              </w:rPr>
            </w:pPr>
            <w:r>
              <w:rPr>
                <w:lang w:val="en-US"/>
              </w:rPr>
              <w:t>Remembrance day</w:t>
            </w:r>
          </w:p>
          <w:p w14:paraId="3DBF3B14" w14:textId="77777777" w:rsidR="006F71CE" w:rsidRDefault="006F71CE" w:rsidP="006F71CE">
            <w:pPr>
              <w:rPr>
                <w:lang w:val="en-US"/>
              </w:rPr>
            </w:pPr>
            <w:r>
              <w:rPr>
                <w:lang w:val="en-US"/>
              </w:rPr>
              <w:t>Halloween</w:t>
            </w:r>
          </w:p>
          <w:p w14:paraId="01D09F99" w14:textId="77777777" w:rsidR="006F71CE" w:rsidRDefault="006F71CE" w:rsidP="006F71CE">
            <w:pPr>
              <w:rPr>
                <w:lang w:val="en-US"/>
              </w:rPr>
            </w:pPr>
            <w:r>
              <w:rPr>
                <w:lang w:val="en-US"/>
              </w:rPr>
              <w:t>Bonfire Night</w:t>
            </w:r>
          </w:p>
          <w:p w14:paraId="7C2A0AC4" w14:textId="77777777" w:rsidR="003A1554" w:rsidRDefault="006F71CE" w:rsidP="006F71CE">
            <w:pPr>
              <w:rPr>
                <w:lang w:val="en-US"/>
              </w:rPr>
            </w:pPr>
            <w:r>
              <w:rPr>
                <w:lang w:val="en-US"/>
              </w:rPr>
              <w:t>Christmas</w:t>
            </w:r>
          </w:p>
          <w:p w14:paraId="0B066DEC" w14:textId="77777777" w:rsidR="006F71CE" w:rsidRDefault="006F71CE" w:rsidP="006F71CE">
            <w:pPr>
              <w:rPr>
                <w:lang w:val="en-US"/>
              </w:rPr>
            </w:pPr>
            <w:r w:rsidRPr="006F71CE">
              <w:rPr>
                <w:lang w:val="en-US"/>
              </w:rPr>
              <w:t>Odd sock day Nov 12</w:t>
            </w:r>
            <w:r w:rsidRPr="006F71CE">
              <w:rPr>
                <w:vertAlign w:val="superscript"/>
                <w:lang w:val="en-US"/>
              </w:rPr>
              <w:t>th</w:t>
            </w:r>
          </w:p>
          <w:p w14:paraId="694F75A4" w14:textId="77777777" w:rsidR="006F71CE" w:rsidRPr="006F71CE" w:rsidRDefault="006F71CE" w:rsidP="006F71CE">
            <w:pPr>
              <w:rPr>
                <w:lang w:val="en-US"/>
              </w:rPr>
            </w:pPr>
            <w:r>
              <w:rPr>
                <w:lang w:val="en-US"/>
              </w:rPr>
              <w:t>Children in need – November 15th</w:t>
            </w:r>
          </w:p>
        </w:tc>
        <w:tc>
          <w:tcPr>
            <w:tcW w:w="2268" w:type="dxa"/>
          </w:tcPr>
          <w:p w14:paraId="779435B6" w14:textId="77777777" w:rsidR="003A1554" w:rsidRDefault="006F71CE">
            <w:pPr>
              <w:rPr>
                <w:lang w:val="en-US"/>
              </w:rPr>
            </w:pPr>
            <w:r w:rsidRPr="006F71CE">
              <w:rPr>
                <w:lang w:val="en-US"/>
              </w:rPr>
              <w:t xml:space="preserve">Chinese new year </w:t>
            </w:r>
            <w:proofErr w:type="spellStart"/>
            <w:r w:rsidRPr="006F71CE">
              <w:rPr>
                <w:lang w:val="en-US"/>
              </w:rPr>
              <w:t>feb</w:t>
            </w:r>
            <w:proofErr w:type="spellEnd"/>
            <w:r w:rsidRPr="006F71CE">
              <w:rPr>
                <w:lang w:val="en-US"/>
              </w:rPr>
              <w:t xml:space="preserve"> 10</w:t>
            </w:r>
            <w:r w:rsidRPr="006F71CE">
              <w:rPr>
                <w:vertAlign w:val="superscript"/>
                <w:lang w:val="en-US"/>
              </w:rPr>
              <w:t>th</w:t>
            </w:r>
          </w:p>
          <w:p w14:paraId="5856ADF8" w14:textId="77777777" w:rsidR="006F71CE" w:rsidRDefault="006F71CE">
            <w:pPr>
              <w:rPr>
                <w:lang w:val="en-US"/>
              </w:rPr>
            </w:pPr>
            <w:r>
              <w:rPr>
                <w:lang w:val="en-US"/>
              </w:rPr>
              <w:t>Pancake day - !3</w:t>
            </w:r>
          </w:p>
          <w:p w14:paraId="6683D295" w14:textId="77777777" w:rsidR="006F71CE" w:rsidRPr="006F71CE" w:rsidRDefault="006F71CE">
            <w:pPr>
              <w:rPr>
                <w:lang w:val="en-US"/>
              </w:rPr>
            </w:pPr>
            <w:r>
              <w:rPr>
                <w:lang w:val="en-US"/>
              </w:rPr>
              <w:t xml:space="preserve">National story telling week </w:t>
            </w:r>
            <w:r w:rsidR="008575BC">
              <w:rPr>
                <w:lang w:val="en-US"/>
              </w:rPr>
              <w:t>–</w:t>
            </w:r>
            <w:r>
              <w:rPr>
                <w:lang w:val="en-US"/>
              </w:rPr>
              <w:t xml:space="preserve"> January</w:t>
            </w:r>
            <w:r w:rsidR="008575BC">
              <w:rPr>
                <w:lang w:val="en-US"/>
              </w:rPr>
              <w:t xml:space="preserve"> 30th</w:t>
            </w:r>
          </w:p>
        </w:tc>
        <w:tc>
          <w:tcPr>
            <w:tcW w:w="1985" w:type="dxa"/>
          </w:tcPr>
          <w:p w14:paraId="4ED29C26" w14:textId="77777777" w:rsidR="003A1554" w:rsidRDefault="008575BC">
            <w:pPr>
              <w:rPr>
                <w:lang w:val="en-US"/>
              </w:rPr>
            </w:pPr>
            <w:r w:rsidRPr="008575BC">
              <w:rPr>
                <w:lang w:val="en-US"/>
              </w:rPr>
              <w:t>World book day 6</w:t>
            </w:r>
            <w:r w:rsidRPr="008575BC">
              <w:rPr>
                <w:vertAlign w:val="superscript"/>
                <w:lang w:val="en-US"/>
              </w:rPr>
              <w:t>th</w:t>
            </w:r>
            <w:r w:rsidRPr="008575BC">
              <w:rPr>
                <w:lang w:val="en-US"/>
              </w:rPr>
              <w:t xml:space="preserve"> march</w:t>
            </w:r>
          </w:p>
          <w:p w14:paraId="168F8F4A" w14:textId="77777777" w:rsidR="008575BC" w:rsidRDefault="008575BC">
            <w:pPr>
              <w:rPr>
                <w:lang w:val="en-US"/>
              </w:rPr>
            </w:pPr>
            <w:r>
              <w:rPr>
                <w:lang w:val="en-US"/>
              </w:rPr>
              <w:t>Science week – march 8</w:t>
            </w:r>
            <w:r w:rsidRPr="008575BC">
              <w:rPr>
                <w:vertAlign w:val="superscript"/>
                <w:lang w:val="en-US"/>
              </w:rPr>
              <w:t>th</w:t>
            </w:r>
          </w:p>
          <w:p w14:paraId="25BEFB3C" w14:textId="77777777" w:rsidR="008575BC" w:rsidRDefault="008575BC">
            <w:pPr>
              <w:rPr>
                <w:lang w:val="en-US"/>
              </w:rPr>
            </w:pPr>
            <w:proofErr w:type="spellStart"/>
            <w:r>
              <w:rPr>
                <w:lang w:val="en-US"/>
              </w:rPr>
              <w:t>Mothers day</w:t>
            </w:r>
            <w:proofErr w:type="spellEnd"/>
            <w:r>
              <w:rPr>
                <w:lang w:val="en-US"/>
              </w:rPr>
              <w:t xml:space="preserve"> </w:t>
            </w:r>
          </w:p>
          <w:p w14:paraId="451DEBD6" w14:textId="77777777" w:rsidR="008575BC" w:rsidRDefault="008575BC">
            <w:pPr>
              <w:rPr>
                <w:lang w:val="en-US"/>
              </w:rPr>
            </w:pPr>
            <w:r>
              <w:rPr>
                <w:lang w:val="en-US"/>
              </w:rPr>
              <w:t>Red Nose day</w:t>
            </w:r>
          </w:p>
          <w:p w14:paraId="27710A2E" w14:textId="77777777" w:rsidR="008575BC" w:rsidRDefault="008575BC">
            <w:pPr>
              <w:rPr>
                <w:lang w:val="en-US"/>
              </w:rPr>
            </w:pPr>
            <w:r>
              <w:rPr>
                <w:lang w:val="en-US"/>
              </w:rPr>
              <w:t>Holi March 25</w:t>
            </w:r>
            <w:r w:rsidRPr="008575BC">
              <w:rPr>
                <w:vertAlign w:val="superscript"/>
                <w:lang w:val="en-US"/>
              </w:rPr>
              <w:t>th</w:t>
            </w:r>
          </w:p>
          <w:p w14:paraId="62508CF9" w14:textId="77777777" w:rsidR="008575BC" w:rsidRPr="008575BC" w:rsidRDefault="008575BC">
            <w:pPr>
              <w:rPr>
                <w:lang w:val="en-US"/>
              </w:rPr>
            </w:pPr>
            <w:r>
              <w:rPr>
                <w:lang w:val="en-US"/>
              </w:rPr>
              <w:t>Easter</w:t>
            </w:r>
          </w:p>
        </w:tc>
        <w:tc>
          <w:tcPr>
            <w:tcW w:w="1842" w:type="dxa"/>
          </w:tcPr>
          <w:p w14:paraId="653B6F6C" w14:textId="77777777" w:rsidR="003A1554" w:rsidRPr="008575BC" w:rsidRDefault="008575BC">
            <w:pPr>
              <w:rPr>
                <w:lang w:val="en-US"/>
              </w:rPr>
            </w:pPr>
            <w:r w:rsidRPr="008575BC">
              <w:rPr>
                <w:lang w:val="en-US"/>
              </w:rPr>
              <w:t>St Georges day</w:t>
            </w:r>
          </w:p>
          <w:p w14:paraId="23260B72" w14:textId="77777777" w:rsidR="008575BC" w:rsidRPr="008575BC" w:rsidRDefault="008575BC">
            <w:pPr>
              <w:rPr>
                <w:lang w:val="en-US"/>
              </w:rPr>
            </w:pPr>
            <w:r w:rsidRPr="008575BC">
              <w:rPr>
                <w:lang w:val="en-US"/>
              </w:rPr>
              <w:t>World art day</w:t>
            </w:r>
          </w:p>
          <w:p w14:paraId="0CF21471" w14:textId="77777777" w:rsidR="008575BC" w:rsidRPr="008575BC" w:rsidRDefault="008575BC">
            <w:pPr>
              <w:rPr>
                <w:lang w:val="en-US"/>
              </w:rPr>
            </w:pPr>
            <w:proofErr w:type="spellStart"/>
            <w:r w:rsidRPr="008575BC">
              <w:rPr>
                <w:lang w:val="en-US"/>
              </w:rPr>
              <w:t>Fathers day</w:t>
            </w:r>
            <w:proofErr w:type="spellEnd"/>
          </w:p>
          <w:p w14:paraId="41C8F396" w14:textId="77777777" w:rsidR="008575BC" w:rsidRDefault="008575BC">
            <w:pPr>
              <w:rPr>
                <w:sz w:val="36"/>
                <w:szCs w:val="36"/>
                <w:lang w:val="en-US"/>
              </w:rPr>
            </w:pPr>
          </w:p>
        </w:tc>
        <w:tc>
          <w:tcPr>
            <w:tcW w:w="2127" w:type="dxa"/>
          </w:tcPr>
          <w:p w14:paraId="75F29FD6" w14:textId="77777777" w:rsidR="008575BC" w:rsidRPr="008575BC" w:rsidRDefault="008575BC">
            <w:pPr>
              <w:rPr>
                <w:lang w:val="en-US"/>
              </w:rPr>
            </w:pPr>
            <w:r w:rsidRPr="008575BC">
              <w:rPr>
                <w:lang w:val="en-US"/>
              </w:rPr>
              <w:t>Sports day</w:t>
            </w:r>
          </w:p>
          <w:p w14:paraId="5DDF268D" w14:textId="77777777" w:rsidR="008575BC" w:rsidRDefault="008575BC">
            <w:pPr>
              <w:rPr>
                <w:sz w:val="36"/>
                <w:szCs w:val="36"/>
                <w:lang w:val="en-US"/>
              </w:rPr>
            </w:pPr>
            <w:r w:rsidRPr="008575BC">
              <w:rPr>
                <w:lang w:val="en-US"/>
              </w:rPr>
              <w:t>Transition</w:t>
            </w:r>
          </w:p>
        </w:tc>
      </w:tr>
      <w:tr w:rsidR="006F71CE" w14:paraId="0496D1AA" w14:textId="77777777" w:rsidTr="6F278E17">
        <w:tc>
          <w:tcPr>
            <w:tcW w:w="1922" w:type="dxa"/>
          </w:tcPr>
          <w:p w14:paraId="72E080E2" w14:textId="77777777" w:rsidR="003A1554" w:rsidRPr="003A1554" w:rsidRDefault="003A1554">
            <w:pPr>
              <w:rPr>
                <w:lang w:val="en-US"/>
              </w:rPr>
            </w:pPr>
            <w:r w:rsidRPr="003A1554">
              <w:rPr>
                <w:lang w:val="en-US"/>
              </w:rPr>
              <w:t>Key Texts</w:t>
            </w:r>
          </w:p>
          <w:p w14:paraId="72A3D3EC" w14:textId="77777777" w:rsidR="003A1554" w:rsidRPr="003A1554" w:rsidRDefault="003A1554">
            <w:pPr>
              <w:rPr>
                <w:lang w:val="en-US"/>
              </w:rPr>
            </w:pPr>
          </w:p>
        </w:tc>
        <w:tc>
          <w:tcPr>
            <w:tcW w:w="2751" w:type="dxa"/>
          </w:tcPr>
          <w:p w14:paraId="45A33541" w14:textId="77777777" w:rsidR="00490183" w:rsidRDefault="00490183">
            <w:pPr>
              <w:rPr>
                <w:lang w:val="en-US"/>
              </w:rPr>
            </w:pPr>
            <w:proofErr w:type="spellStart"/>
            <w:r>
              <w:rPr>
                <w:lang w:val="en-US"/>
              </w:rPr>
              <w:t>Peppa</w:t>
            </w:r>
            <w:proofErr w:type="spellEnd"/>
            <w:r>
              <w:rPr>
                <w:lang w:val="en-US"/>
              </w:rPr>
              <w:t xml:space="preserve"> pig starting school</w:t>
            </w:r>
          </w:p>
          <w:p w14:paraId="3BDA8DE2" w14:textId="77777777" w:rsidR="003A1554" w:rsidRDefault="00490183">
            <w:pPr>
              <w:rPr>
                <w:lang w:val="en-US"/>
              </w:rPr>
            </w:pPr>
            <w:proofErr w:type="spellStart"/>
            <w:r>
              <w:rPr>
                <w:lang w:val="en-US"/>
              </w:rPr>
              <w:t>Olivers</w:t>
            </w:r>
            <w:proofErr w:type="spellEnd"/>
            <w:r>
              <w:rPr>
                <w:lang w:val="en-US"/>
              </w:rPr>
              <w:t xml:space="preserve"> vegetables/fruits</w:t>
            </w:r>
          </w:p>
          <w:p w14:paraId="060FA8BE" w14:textId="77777777" w:rsidR="00490183" w:rsidRDefault="00490183">
            <w:pPr>
              <w:rPr>
                <w:lang w:val="en-US"/>
              </w:rPr>
            </w:pPr>
            <w:proofErr w:type="spellStart"/>
            <w:r>
              <w:rPr>
                <w:lang w:val="en-US"/>
              </w:rPr>
              <w:t>Handa</w:t>
            </w:r>
            <w:proofErr w:type="spellEnd"/>
            <w:r>
              <w:rPr>
                <w:lang w:val="en-US"/>
              </w:rPr>
              <w:t xml:space="preserve"> Surprise</w:t>
            </w:r>
          </w:p>
          <w:p w14:paraId="42EC7D75" w14:textId="77777777" w:rsidR="00490183" w:rsidRDefault="00490183">
            <w:pPr>
              <w:rPr>
                <w:lang w:val="en-US"/>
              </w:rPr>
            </w:pPr>
            <w:r>
              <w:rPr>
                <w:lang w:val="en-US"/>
              </w:rPr>
              <w:t>Rainbow fish</w:t>
            </w:r>
          </w:p>
          <w:p w14:paraId="259AB8A0" w14:textId="77777777" w:rsidR="00490183" w:rsidRDefault="00490183">
            <w:pPr>
              <w:rPr>
                <w:lang w:val="en-US"/>
              </w:rPr>
            </w:pPr>
            <w:r>
              <w:rPr>
                <w:lang w:val="en-US"/>
              </w:rPr>
              <w:t>Elmer</w:t>
            </w:r>
          </w:p>
          <w:p w14:paraId="0A5FE175" w14:textId="77777777" w:rsidR="006F71CE" w:rsidRDefault="006F71CE">
            <w:pPr>
              <w:rPr>
                <w:lang w:val="en-US"/>
              </w:rPr>
            </w:pPr>
            <w:r>
              <w:rPr>
                <w:lang w:val="en-US"/>
              </w:rPr>
              <w:t>Aliens love underpants</w:t>
            </w:r>
          </w:p>
          <w:p w14:paraId="13AE5AA5" w14:textId="77777777" w:rsidR="00490183" w:rsidRDefault="00490183">
            <w:pPr>
              <w:rPr>
                <w:lang w:val="en-US"/>
              </w:rPr>
            </w:pPr>
            <w:proofErr w:type="spellStart"/>
            <w:r>
              <w:rPr>
                <w:lang w:val="en-US"/>
              </w:rPr>
              <w:t>Colour</w:t>
            </w:r>
            <w:proofErr w:type="spellEnd"/>
            <w:r>
              <w:rPr>
                <w:lang w:val="en-US"/>
              </w:rPr>
              <w:t xml:space="preserve"> monster</w:t>
            </w:r>
          </w:p>
          <w:p w14:paraId="5894359E" w14:textId="77777777" w:rsidR="006F71CE" w:rsidRPr="006F71CE" w:rsidRDefault="006F71CE">
            <w:pPr>
              <w:rPr>
                <w:color w:val="FF0000"/>
                <w:lang w:val="en-US"/>
              </w:rPr>
            </w:pPr>
            <w:r w:rsidRPr="006F71CE">
              <w:rPr>
                <w:color w:val="FF0000"/>
                <w:lang w:val="en-US"/>
              </w:rPr>
              <w:t>Monsters at school</w:t>
            </w:r>
          </w:p>
          <w:p w14:paraId="7139324F" w14:textId="77777777" w:rsidR="00490183" w:rsidRPr="006F71CE" w:rsidRDefault="00490183">
            <w:pPr>
              <w:rPr>
                <w:color w:val="FF0000"/>
                <w:lang w:val="en-US"/>
              </w:rPr>
            </w:pPr>
            <w:r w:rsidRPr="006F71CE">
              <w:rPr>
                <w:color w:val="FF0000"/>
                <w:lang w:val="en-US"/>
              </w:rPr>
              <w:lastRenderedPageBreak/>
              <w:t>The family book</w:t>
            </w:r>
          </w:p>
          <w:p w14:paraId="28238FBA" w14:textId="77777777" w:rsidR="00490183" w:rsidRPr="006F71CE" w:rsidRDefault="00490183">
            <w:pPr>
              <w:rPr>
                <w:color w:val="FF0000"/>
                <w:lang w:val="en-US"/>
              </w:rPr>
            </w:pPr>
            <w:r w:rsidRPr="006F71CE">
              <w:rPr>
                <w:color w:val="FF0000"/>
                <w:lang w:val="en-US"/>
              </w:rPr>
              <w:t>Its ok to be different</w:t>
            </w:r>
          </w:p>
          <w:p w14:paraId="004577BB" w14:textId="77777777" w:rsidR="00490183" w:rsidRDefault="00490183">
            <w:pPr>
              <w:rPr>
                <w:lang w:val="en-US"/>
              </w:rPr>
            </w:pPr>
            <w:r>
              <w:rPr>
                <w:lang w:val="en-US"/>
              </w:rPr>
              <w:t>Leaf man</w:t>
            </w:r>
          </w:p>
          <w:p w14:paraId="3C6AC163" w14:textId="77777777" w:rsidR="00490183" w:rsidRPr="00490183" w:rsidRDefault="00490183">
            <w:pPr>
              <w:rPr>
                <w:lang w:val="en-US"/>
              </w:rPr>
            </w:pPr>
            <w:r>
              <w:rPr>
                <w:lang w:val="en-US"/>
              </w:rPr>
              <w:t>We are going on a leaf hunt</w:t>
            </w:r>
          </w:p>
        </w:tc>
        <w:tc>
          <w:tcPr>
            <w:tcW w:w="2268" w:type="dxa"/>
          </w:tcPr>
          <w:p w14:paraId="2F3F7461" w14:textId="77777777" w:rsidR="003A1554" w:rsidRDefault="006F71CE">
            <w:pPr>
              <w:rPr>
                <w:lang w:val="en-US"/>
              </w:rPr>
            </w:pPr>
            <w:r w:rsidRPr="006F71CE">
              <w:rPr>
                <w:lang w:val="en-US"/>
              </w:rPr>
              <w:lastRenderedPageBreak/>
              <w:t>Room on the broom</w:t>
            </w:r>
          </w:p>
          <w:p w14:paraId="6F9845DE" w14:textId="77777777" w:rsidR="006F71CE" w:rsidRDefault="006F71CE">
            <w:pPr>
              <w:rPr>
                <w:lang w:val="en-US"/>
              </w:rPr>
            </w:pPr>
            <w:r>
              <w:rPr>
                <w:lang w:val="en-US"/>
              </w:rPr>
              <w:t xml:space="preserve">Rama and </w:t>
            </w:r>
            <w:proofErr w:type="spellStart"/>
            <w:r>
              <w:rPr>
                <w:lang w:val="en-US"/>
              </w:rPr>
              <w:t>Sita</w:t>
            </w:r>
            <w:proofErr w:type="spellEnd"/>
            <w:r>
              <w:rPr>
                <w:lang w:val="en-US"/>
              </w:rPr>
              <w:t xml:space="preserve"> </w:t>
            </w:r>
          </w:p>
          <w:p w14:paraId="042E68BC" w14:textId="77777777" w:rsidR="006F71CE" w:rsidRDefault="006F71CE">
            <w:pPr>
              <w:rPr>
                <w:lang w:val="en-US"/>
              </w:rPr>
            </w:pPr>
            <w:proofErr w:type="spellStart"/>
            <w:r>
              <w:rPr>
                <w:lang w:val="en-US"/>
              </w:rPr>
              <w:t>Dipla</w:t>
            </w:r>
            <w:proofErr w:type="spellEnd"/>
            <w:r>
              <w:rPr>
                <w:lang w:val="en-US"/>
              </w:rPr>
              <w:t xml:space="preserve"> Diwali</w:t>
            </w:r>
          </w:p>
          <w:p w14:paraId="15EBC2CA" w14:textId="77777777" w:rsidR="006F71CE" w:rsidRDefault="006F71CE">
            <w:pPr>
              <w:rPr>
                <w:lang w:val="en-US"/>
              </w:rPr>
            </w:pPr>
            <w:r>
              <w:rPr>
                <w:lang w:val="en-US"/>
              </w:rPr>
              <w:t>Owl Babies</w:t>
            </w:r>
          </w:p>
          <w:p w14:paraId="359E1005" w14:textId="77777777" w:rsidR="006F71CE" w:rsidRPr="006F71CE" w:rsidRDefault="006F71CE">
            <w:pPr>
              <w:rPr>
                <w:lang w:val="en-US"/>
              </w:rPr>
            </w:pPr>
            <w:r>
              <w:rPr>
                <w:lang w:val="en-US"/>
              </w:rPr>
              <w:t>Nativity story</w:t>
            </w:r>
          </w:p>
        </w:tc>
        <w:tc>
          <w:tcPr>
            <w:tcW w:w="2268" w:type="dxa"/>
          </w:tcPr>
          <w:p w14:paraId="0D0B940D" w14:textId="77777777" w:rsidR="003A1554" w:rsidRDefault="003A1554">
            <w:pPr>
              <w:rPr>
                <w:sz w:val="36"/>
                <w:szCs w:val="36"/>
                <w:lang w:val="en-US"/>
              </w:rPr>
            </w:pPr>
          </w:p>
        </w:tc>
        <w:tc>
          <w:tcPr>
            <w:tcW w:w="1985" w:type="dxa"/>
          </w:tcPr>
          <w:p w14:paraId="0E27B00A" w14:textId="77777777" w:rsidR="003A1554" w:rsidRDefault="003A1554">
            <w:pPr>
              <w:rPr>
                <w:sz w:val="36"/>
                <w:szCs w:val="36"/>
                <w:lang w:val="en-US"/>
              </w:rPr>
            </w:pPr>
          </w:p>
        </w:tc>
        <w:tc>
          <w:tcPr>
            <w:tcW w:w="1842" w:type="dxa"/>
          </w:tcPr>
          <w:p w14:paraId="60061E4C" w14:textId="77777777" w:rsidR="003A1554" w:rsidRDefault="003A1554">
            <w:pPr>
              <w:rPr>
                <w:sz w:val="36"/>
                <w:szCs w:val="36"/>
                <w:lang w:val="en-US"/>
              </w:rPr>
            </w:pPr>
          </w:p>
        </w:tc>
        <w:tc>
          <w:tcPr>
            <w:tcW w:w="2127" w:type="dxa"/>
          </w:tcPr>
          <w:p w14:paraId="44EAFD9C" w14:textId="77777777" w:rsidR="003A1554" w:rsidRDefault="003A1554">
            <w:pPr>
              <w:rPr>
                <w:sz w:val="36"/>
                <w:szCs w:val="36"/>
                <w:lang w:val="en-US"/>
              </w:rPr>
            </w:pPr>
          </w:p>
        </w:tc>
      </w:tr>
      <w:tr w:rsidR="00B31585" w14:paraId="4A960093" w14:textId="77777777" w:rsidTr="6F278E17">
        <w:tc>
          <w:tcPr>
            <w:tcW w:w="1922" w:type="dxa"/>
          </w:tcPr>
          <w:p w14:paraId="661E951C" w14:textId="77777777" w:rsidR="00B31585" w:rsidRPr="003A1554" w:rsidRDefault="00B31585">
            <w:pPr>
              <w:rPr>
                <w:lang w:val="en-US"/>
              </w:rPr>
            </w:pPr>
            <w:r>
              <w:rPr>
                <w:lang w:val="en-US"/>
              </w:rPr>
              <w:lastRenderedPageBreak/>
              <w:t>Drawing club</w:t>
            </w:r>
          </w:p>
        </w:tc>
        <w:tc>
          <w:tcPr>
            <w:tcW w:w="2751" w:type="dxa"/>
          </w:tcPr>
          <w:p w14:paraId="7083B575" w14:textId="77777777" w:rsidR="00B31585" w:rsidRDefault="00B31585">
            <w:pPr>
              <w:rPr>
                <w:lang w:val="en-US"/>
              </w:rPr>
            </w:pPr>
            <w:r>
              <w:rPr>
                <w:lang w:val="en-US"/>
              </w:rPr>
              <w:t>Book -  We’re going on a bear hunt</w:t>
            </w:r>
          </w:p>
          <w:p w14:paraId="4B94D5A5" w14:textId="77777777" w:rsidR="00B31585" w:rsidRDefault="00B31585">
            <w:pPr>
              <w:rPr>
                <w:lang w:val="en-US"/>
              </w:rPr>
            </w:pPr>
          </w:p>
          <w:p w14:paraId="1EF3A1B4" w14:textId="77777777" w:rsidR="00B31585" w:rsidRDefault="00B31585">
            <w:pPr>
              <w:rPr>
                <w:lang w:val="en-US"/>
              </w:rPr>
            </w:pPr>
            <w:r>
              <w:rPr>
                <w:lang w:val="en-US"/>
              </w:rPr>
              <w:t xml:space="preserve">Tale </w:t>
            </w:r>
            <w:r w:rsidR="003F70DD">
              <w:rPr>
                <w:lang w:val="en-US"/>
              </w:rPr>
              <w:t>–</w:t>
            </w:r>
            <w:r>
              <w:rPr>
                <w:lang w:val="en-US"/>
              </w:rPr>
              <w:t xml:space="preserve"> </w:t>
            </w:r>
            <w:r w:rsidR="003F70DD">
              <w:rPr>
                <w:lang w:val="en-US"/>
              </w:rPr>
              <w:t>The Gingerbread man</w:t>
            </w:r>
          </w:p>
          <w:p w14:paraId="3DEEC669" w14:textId="77777777" w:rsidR="00B31585" w:rsidRDefault="00B31585">
            <w:pPr>
              <w:rPr>
                <w:lang w:val="en-US"/>
              </w:rPr>
            </w:pPr>
          </w:p>
          <w:p w14:paraId="21F52A61" w14:textId="77777777" w:rsidR="00B31585" w:rsidRDefault="00B31585">
            <w:pPr>
              <w:rPr>
                <w:lang w:val="en-US"/>
              </w:rPr>
            </w:pPr>
            <w:r>
              <w:rPr>
                <w:lang w:val="en-US"/>
              </w:rPr>
              <w:t xml:space="preserve">Cartoon - </w:t>
            </w:r>
            <w:r w:rsidR="003F70DD">
              <w:rPr>
                <w:lang w:val="en-US"/>
              </w:rPr>
              <w:t>Trapdoor</w:t>
            </w:r>
          </w:p>
        </w:tc>
        <w:tc>
          <w:tcPr>
            <w:tcW w:w="2268" w:type="dxa"/>
          </w:tcPr>
          <w:p w14:paraId="2C931CE4" w14:textId="77777777" w:rsidR="003F70DD" w:rsidRDefault="003F70DD" w:rsidP="003F70DD">
            <w:pPr>
              <w:rPr>
                <w:lang w:val="en-US"/>
              </w:rPr>
            </w:pPr>
            <w:r>
              <w:rPr>
                <w:lang w:val="en-US"/>
              </w:rPr>
              <w:t xml:space="preserve">Book -  The </w:t>
            </w:r>
            <w:r w:rsidR="00383CF0">
              <w:rPr>
                <w:lang w:val="en-US"/>
              </w:rPr>
              <w:t>H</w:t>
            </w:r>
            <w:r>
              <w:rPr>
                <w:lang w:val="en-US"/>
              </w:rPr>
              <w:t>airy Toe</w:t>
            </w:r>
          </w:p>
          <w:p w14:paraId="3656B9AB" w14:textId="77777777" w:rsidR="003F70DD" w:rsidRDefault="003F70DD" w:rsidP="003F70DD">
            <w:pPr>
              <w:rPr>
                <w:lang w:val="en-US"/>
              </w:rPr>
            </w:pPr>
          </w:p>
          <w:p w14:paraId="2550E6CF" w14:textId="77777777" w:rsidR="003F70DD" w:rsidRDefault="003F70DD" w:rsidP="003F70DD">
            <w:pPr>
              <w:rPr>
                <w:lang w:val="en-US"/>
              </w:rPr>
            </w:pPr>
            <w:r>
              <w:rPr>
                <w:lang w:val="en-US"/>
              </w:rPr>
              <w:t xml:space="preserve">Tale – </w:t>
            </w:r>
            <w:r w:rsidR="00AE3601">
              <w:rPr>
                <w:lang w:val="en-US"/>
              </w:rPr>
              <w:t xml:space="preserve"> </w:t>
            </w:r>
            <w:r>
              <w:rPr>
                <w:lang w:val="en-US"/>
              </w:rPr>
              <w:t xml:space="preserve"> </w:t>
            </w:r>
          </w:p>
          <w:p w14:paraId="45FB0818" w14:textId="77777777" w:rsidR="003F70DD" w:rsidRDefault="003F70DD" w:rsidP="003F70DD">
            <w:pPr>
              <w:rPr>
                <w:lang w:val="en-US"/>
              </w:rPr>
            </w:pPr>
          </w:p>
          <w:p w14:paraId="1BD4BFF7" w14:textId="77777777" w:rsidR="00B31585" w:rsidRPr="006F71CE" w:rsidRDefault="003F70DD" w:rsidP="003F70DD">
            <w:pPr>
              <w:rPr>
                <w:lang w:val="en-US"/>
              </w:rPr>
            </w:pPr>
            <w:r>
              <w:rPr>
                <w:lang w:val="en-US"/>
              </w:rPr>
              <w:t>Cartoon - Trapdoor</w:t>
            </w:r>
          </w:p>
        </w:tc>
        <w:tc>
          <w:tcPr>
            <w:tcW w:w="2268" w:type="dxa"/>
          </w:tcPr>
          <w:p w14:paraId="049F31CB" w14:textId="77777777" w:rsidR="00B31585" w:rsidRDefault="00B31585">
            <w:pPr>
              <w:rPr>
                <w:sz w:val="36"/>
                <w:szCs w:val="36"/>
                <w:lang w:val="en-US"/>
              </w:rPr>
            </w:pPr>
          </w:p>
        </w:tc>
        <w:tc>
          <w:tcPr>
            <w:tcW w:w="1985" w:type="dxa"/>
          </w:tcPr>
          <w:p w14:paraId="7098F27F" w14:textId="77777777" w:rsidR="00AE3601" w:rsidRDefault="00AE3601" w:rsidP="00AE3601">
            <w:pPr>
              <w:rPr>
                <w:lang w:val="en-US"/>
              </w:rPr>
            </w:pPr>
            <w:r>
              <w:rPr>
                <w:lang w:val="en-US"/>
              </w:rPr>
              <w:t xml:space="preserve">Book -  </w:t>
            </w:r>
          </w:p>
          <w:p w14:paraId="53128261" w14:textId="77777777" w:rsidR="00AE3601" w:rsidRDefault="00AE3601" w:rsidP="00AE3601">
            <w:pPr>
              <w:rPr>
                <w:lang w:val="en-US"/>
              </w:rPr>
            </w:pPr>
          </w:p>
          <w:p w14:paraId="2623BF2D" w14:textId="77777777" w:rsidR="00AE3601" w:rsidRDefault="00AE3601" w:rsidP="00AE3601">
            <w:pPr>
              <w:rPr>
                <w:lang w:val="en-US"/>
              </w:rPr>
            </w:pPr>
            <w:r>
              <w:rPr>
                <w:lang w:val="en-US"/>
              </w:rPr>
              <w:t xml:space="preserve">Tale –  Jack and the beanstalk </w:t>
            </w:r>
          </w:p>
          <w:p w14:paraId="62486C05" w14:textId="77777777" w:rsidR="00AE3601" w:rsidRDefault="00AE3601" w:rsidP="00AE3601">
            <w:pPr>
              <w:rPr>
                <w:lang w:val="en-US"/>
              </w:rPr>
            </w:pPr>
          </w:p>
          <w:p w14:paraId="2BF2C7CD" w14:textId="77777777" w:rsidR="00B31585" w:rsidRDefault="00AE3601" w:rsidP="00AE3601">
            <w:pPr>
              <w:rPr>
                <w:sz w:val="36"/>
                <w:szCs w:val="36"/>
                <w:lang w:val="en-US"/>
              </w:rPr>
            </w:pPr>
            <w:r>
              <w:rPr>
                <w:lang w:val="en-US"/>
              </w:rPr>
              <w:t xml:space="preserve">Cartoon - </w:t>
            </w:r>
          </w:p>
        </w:tc>
        <w:tc>
          <w:tcPr>
            <w:tcW w:w="1842" w:type="dxa"/>
          </w:tcPr>
          <w:p w14:paraId="4101652C" w14:textId="77777777" w:rsidR="00B31585" w:rsidRDefault="00B31585">
            <w:pPr>
              <w:rPr>
                <w:sz w:val="36"/>
                <w:szCs w:val="36"/>
                <w:lang w:val="en-US"/>
              </w:rPr>
            </w:pPr>
          </w:p>
        </w:tc>
        <w:tc>
          <w:tcPr>
            <w:tcW w:w="2127" w:type="dxa"/>
          </w:tcPr>
          <w:p w14:paraId="4B99056E" w14:textId="77777777" w:rsidR="00B31585" w:rsidRDefault="00B31585">
            <w:pPr>
              <w:rPr>
                <w:sz w:val="36"/>
                <w:szCs w:val="36"/>
                <w:lang w:val="en-US"/>
              </w:rPr>
            </w:pPr>
          </w:p>
        </w:tc>
      </w:tr>
      <w:tr w:rsidR="006F71CE" w:rsidRPr="000805E4" w14:paraId="710A32E7" w14:textId="77777777" w:rsidTr="6F278E17">
        <w:tc>
          <w:tcPr>
            <w:tcW w:w="1922" w:type="dxa"/>
          </w:tcPr>
          <w:p w14:paraId="7A84EB61" w14:textId="77777777" w:rsidR="003A1554" w:rsidRPr="003A1554" w:rsidRDefault="003A1554">
            <w:pPr>
              <w:rPr>
                <w:lang w:val="en-US"/>
              </w:rPr>
            </w:pPr>
            <w:r>
              <w:rPr>
                <w:lang w:val="en-US"/>
              </w:rPr>
              <w:t>PSED</w:t>
            </w:r>
            <w:r w:rsidR="00811394">
              <w:rPr>
                <w:lang w:val="en-US"/>
              </w:rPr>
              <w:t xml:space="preserve"> - Jigsaw</w:t>
            </w:r>
          </w:p>
        </w:tc>
        <w:tc>
          <w:tcPr>
            <w:tcW w:w="2751" w:type="dxa"/>
          </w:tcPr>
          <w:p w14:paraId="5137101C" w14:textId="77777777" w:rsidR="003A1554" w:rsidRPr="000805E4" w:rsidRDefault="00811394">
            <w:pPr>
              <w:rPr>
                <w:sz w:val="16"/>
                <w:szCs w:val="16"/>
                <w:lang w:val="en-US"/>
              </w:rPr>
            </w:pPr>
            <w:r w:rsidRPr="000805E4">
              <w:rPr>
                <w:sz w:val="16"/>
                <w:szCs w:val="16"/>
              </w:rPr>
              <w:t xml:space="preserve">JIGSAW: Being Me in My World Piece 1 – Who…Me? Piece 2 – How Am I Feeling Today? Piece 3 – Being at School Piece 4 – Gentle Hands Piece 5 – Our Rights Piece 6 </w:t>
            </w:r>
          </w:p>
        </w:tc>
        <w:tc>
          <w:tcPr>
            <w:tcW w:w="2268" w:type="dxa"/>
          </w:tcPr>
          <w:p w14:paraId="4EC89AA4" w14:textId="77777777" w:rsidR="003A1554" w:rsidRPr="000805E4" w:rsidRDefault="0018620D">
            <w:pPr>
              <w:rPr>
                <w:sz w:val="16"/>
                <w:szCs w:val="16"/>
                <w:lang w:val="en-US"/>
              </w:rPr>
            </w:pPr>
            <w:r w:rsidRPr="000805E4">
              <w:rPr>
                <w:sz w:val="16"/>
                <w:szCs w:val="16"/>
              </w:rPr>
              <w:t xml:space="preserve">JIGSAW: Celebrating Differences Piece 1 – What I Am Good </w:t>
            </w:r>
            <w:proofErr w:type="gramStart"/>
            <w:r w:rsidRPr="000805E4">
              <w:rPr>
                <w:sz w:val="16"/>
                <w:szCs w:val="16"/>
              </w:rPr>
              <w:t>At</w:t>
            </w:r>
            <w:proofErr w:type="gramEnd"/>
            <w:r w:rsidRPr="000805E4">
              <w:rPr>
                <w:sz w:val="16"/>
                <w:szCs w:val="16"/>
              </w:rPr>
              <w:t xml:space="preserve"> Piece 2 – I’m Special, I’m Me! Piece 3 – Families Piece 4 – Houses and Homes Piece 5 – Making Friends Piece 6 – Standing Up For Yourself</w:t>
            </w:r>
          </w:p>
        </w:tc>
        <w:tc>
          <w:tcPr>
            <w:tcW w:w="2268" w:type="dxa"/>
          </w:tcPr>
          <w:p w14:paraId="0133E832" w14:textId="77777777" w:rsidR="003A1554" w:rsidRPr="000805E4" w:rsidRDefault="0018620D">
            <w:pPr>
              <w:rPr>
                <w:sz w:val="16"/>
                <w:szCs w:val="16"/>
                <w:lang w:val="en-US"/>
              </w:rPr>
            </w:pPr>
            <w:r w:rsidRPr="000805E4">
              <w:rPr>
                <w:sz w:val="16"/>
                <w:szCs w:val="16"/>
              </w:rPr>
              <w:t>JIGSAW: Dreams and Goals Piece 1 – Challenge Piece 2 – Never Giving Up Piece 3 – Setting a Goal Piece 4 – Obstacles and Support Piece 5 – Flight to the Future Piece 6 – Award Ceremony</w:t>
            </w:r>
          </w:p>
        </w:tc>
        <w:tc>
          <w:tcPr>
            <w:tcW w:w="1985" w:type="dxa"/>
          </w:tcPr>
          <w:p w14:paraId="4A7FC2EB" w14:textId="77777777" w:rsidR="003A1554" w:rsidRPr="000805E4" w:rsidRDefault="0018620D">
            <w:pPr>
              <w:rPr>
                <w:sz w:val="16"/>
                <w:szCs w:val="16"/>
                <w:lang w:val="en-US"/>
              </w:rPr>
            </w:pPr>
            <w:r w:rsidRPr="000805E4">
              <w:rPr>
                <w:sz w:val="16"/>
                <w:szCs w:val="16"/>
              </w:rPr>
              <w:t xml:space="preserve"> JIGSAW: Healthy Me Piece 1 – Everybody’s Body! Piece 2 – We Like to Move It, Move it! Piece 3 – Food Glorious Food Piece 4 – Sweet Dreams Piece 5 – Keeping Clean Piece 6 – Stranger Danger</w:t>
            </w:r>
          </w:p>
        </w:tc>
        <w:tc>
          <w:tcPr>
            <w:tcW w:w="1842" w:type="dxa"/>
          </w:tcPr>
          <w:p w14:paraId="729E3431" w14:textId="77777777" w:rsidR="003A1554" w:rsidRPr="000805E4" w:rsidRDefault="0018620D">
            <w:pPr>
              <w:rPr>
                <w:sz w:val="16"/>
                <w:szCs w:val="16"/>
                <w:lang w:val="en-US"/>
              </w:rPr>
            </w:pPr>
            <w:r w:rsidRPr="000805E4">
              <w:rPr>
                <w:sz w:val="16"/>
                <w:szCs w:val="16"/>
              </w:rPr>
              <w:t>JIGSAW: Relationships Piece 1 – My Family and Me! Piece 2 – Make Friends, Never Ever Break Friends! Part 1 Piece 3 – Make Friends, Never Ever Break Friends! Part 2 Piece 4 – Falling Out and Bullying Part 1 Piece 5 – Falling Out and Bullying Part 2 Piece 6 – Being the Best Friend We Can Be</w:t>
            </w:r>
          </w:p>
        </w:tc>
        <w:tc>
          <w:tcPr>
            <w:tcW w:w="2127" w:type="dxa"/>
          </w:tcPr>
          <w:p w14:paraId="1F3BE4EE" w14:textId="77777777" w:rsidR="003A1554" w:rsidRPr="000805E4" w:rsidRDefault="0018620D">
            <w:pPr>
              <w:rPr>
                <w:sz w:val="16"/>
                <w:szCs w:val="16"/>
                <w:lang w:val="en-US"/>
              </w:rPr>
            </w:pPr>
            <w:r w:rsidRPr="000805E4">
              <w:rPr>
                <w:sz w:val="16"/>
                <w:szCs w:val="16"/>
              </w:rPr>
              <w:t>JIGSAW: Changing Me Piece 1 – My Body Piece 2 – Respecting My Body Piece 3 – Growing Up Piece 4 – Fun and Fears Piece 5 – Fun and Fears Piece 6 – Celebrations</w:t>
            </w:r>
          </w:p>
        </w:tc>
      </w:tr>
      <w:tr w:rsidR="006F71CE" w:rsidRPr="000805E4" w14:paraId="0EF6DDB8" w14:textId="77777777" w:rsidTr="6F278E17">
        <w:tc>
          <w:tcPr>
            <w:tcW w:w="1922" w:type="dxa"/>
          </w:tcPr>
          <w:p w14:paraId="7C747D1E" w14:textId="77777777" w:rsidR="0018620D" w:rsidRDefault="0018620D">
            <w:pPr>
              <w:rPr>
                <w:lang w:val="en-US"/>
              </w:rPr>
            </w:pPr>
            <w:r>
              <w:rPr>
                <w:lang w:val="en-US"/>
              </w:rPr>
              <w:t>PSED</w:t>
            </w:r>
          </w:p>
        </w:tc>
        <w:tc>
          <w:tcPr>
            <w:tcW w:w="11114" w:type="dxa"/>
            <w:gridSpan w:val="5"/>
          </w:tcPr>
          <w:p w14:paraId="5AB50682" w14:textId="77777777" w:rsidR="000805E4" w:rsidRPr="000805E4" w:rsidRDefault="0018620D">
            <w:pPr>
              <w:rPr>
                <w:sz w:val="16"/>
                <w:szCs w:val="16"/>
              </w:rPr>
            </w:pPr>
            <w:r w:rsidRPr="000805E4">
              <w:rPr>
                <w:sz w:val="16"/>
                <w:szCs w:val="16"/>
              </w:rPr>
              <w:t>Throughout the year children will work towards goals</w:t>
            </w:r>
            <w:r w:rsidR="000805E4" w:rsidRPr="000805E4">
              <w:rPr>
                <w:sz w:val="16"/>
                <w:szCs w:val="16"/>
              </w:rPr>
              <w:t xml:space="preserve"> and these will be ongoing</w:t>
            </w:r>
            <w:r w:rsidR="000805E4">
              <w:rPr>
                <w:sz w:val="16"/>
                <w:szCs w:val="16"/>
              </w:rPr>
              <w:t xml:space="preserve"> and taught as </w:t>
            </w:r>
            <w:proofErr w:type="spellStart"/>
            <w:proofErr w:type="gramStart"/>
            <w:r w:rsidR="000805E4">
              <w:rPr>
                <w:sz w:val="16"/>
                <w:szCs w:val="16"/>
              </w:rPr>
              <w:t>a</w:t>
            </w:r>
            <w:proofErr w:type="spellEnd"/>
            <w:proofErr w:type="gramEnd"/>
            <w:r w:rsidR="000805E4">
              <w:rPr>
                <w:sz w:val="16"/>
                <w:szCs w:val="16"/>
              </w:rPr>
              <w:t xml:space="preserve"> ongoing process through circle times, jigsaw and daily </w:t>
            </w:r>
            <w:proofErr w:type="spellStart"/>
            <w:r w:rsidR="000805E4">
              <w:rPr>
                <w:sz w:val="16"/>
                <w:szCs w:val="16"/>
              </w:rPr>
              <w:t>moddling</w:t>
            </w:r>
            <w:proofErr w:type="spellEnd"/>
            <w:r w:rsidR="000805E4">
              <w:rPr>
                <w:sz w:val="16"/>
                <w:szCs w:val="16"/>
              </w:rPr>
              <w:t xml:space="preserve"> and adult guidance during free flow play and focused tasks.</w:t>
            </w:r>
          </w:p>
          <w:p w14:paraId="1299C43A" w14:textId="77777777" w:rsidR="000805E4" w:rsidRPr="000805E4" w:rsidRDefault="000805E4">
            <w:pPr>
              <w:rPr>
                <w:sz w:val="16"/>
                <w:szCs w:val="16"/>
              </w:rPr>
            </w:pPr>
          </w:p>
          <w:p w14:paraId="60FA51D8" w14:textId="77777777" w:rsidR="000805E4" w:rsidRPr="000805E4" w:rsidRDefault="0018620D">
            <w:pPr>
              <w:rPr>
                <w:sz w:val="16"/>
                <w:szCs w:val="16"/>
              </w:rPr>
            </w:pPr>
            <w:r w:rsidRPr="000805E4">
              <w:rPr>
                <w:sz w:val="16"/>
                <w:szCs w:val="16"/>
              </w:rPr>
              <w:t xml:space="preserve"> </w:t>
            </w:r>
            <w:proofErr w:type="spellStart"/>
            <w:r w:rsidR="000805E4" w:rsidRPr="000805E4">
              <w:rPr>
                <w:b/>
                <w:sz w:val="16"/>
                <w:szCs w:val="16"/>
                <w:u w:val="single"/>
              </w:rPr>
              <w:t>Self regulation</w:t>
            </w:r>
            <w:proofErr w:type="spellEnd"/>
          </w:p>
          <w:p w14:paraId="5230A0BA" w14:textId="77777777" w:rsidR="0018620D" w:rsidRPr="000805E4" w:rsidRDefault="000805E4">
            <w:pPr>
              <w:rPr>
                <w:sz w:val="16"/>
                <w:szCs w:val="16"/>
              </w:rPr>
            </w:pPr>
            <w:proofErr w:type="gramStart"/>
            <w:r w:rsidRPr="000805E4">
              <w:rPr>
                <w:sz w:val="16"/>
                <w:szCs w:val="16"/>
              </w:rPr>
              <w:t>:</w:t>
            </w:r>
            <w:r w:rsidR="0018620D" w:rsidRPr="000805E4">
              <w:rPr>
                <w:sz w:val="16"/>
                <w:szCs w:val="16"/>
              </w:rPr>
              <w:t>being</w:t>
            </w:r>
            <w:proofErr w:type="gramEnd"/>
            <w:r w:rsidR="0018620D" w:rsidRPr="000805E4">
              <w:rPr>
                <w:sz w:val="16"/>
                <w:szCs w:val="16"/>
              </w:rPr>
              <w:t xml:space="preserve"> able to wait to for what they want and control their immediate impulses when appropriate.</w:t>
            </w:r>
          </w:p>
          <w:p w14:paraId="57A600A8" w14:textId="77777777" w:rsidR="0018620D" w:rsidRPr="000805E4" w:rsidRDefault="0018620D">
            <w:pPr>
              <w:rPr>
                <w:sz w:val="16"/>
                <w:szCs w:val="16"/>
              </w:rPr>
            </w:pPr>
            <w:r w:rsidRPr="000805E4">
              <w:rPr>
                <w:sz w:val="16"/>
                <w:szCs w:val="16"/>
              </w:rPr>
              <w:t xml:space="preserve"> Give focused attention to what the teacher says, responding appropriately even when engaged in activity, and show an ability to follow instructions involving several ideas or actions. </w:t>
            </w:r>
          </w:p>
          <w:p w14:paraId="4D40B8B9" w14:textId="77777777" w:rsidR="0018620D" w:rsidRPr="000805E4" w:rsidRDefault="0018620D">
            <w:pPr>
              <w:rPr>
                <w:sz w:val="16"/>
                <w:szCs w:val="16"/>
              </w:rPr>
            </w:pPr>
            <w:r w:rsidRPr="000805E4">
              <w:rPr>
                <w:sz w:val="16"/>
                <w:szCs w:val="16"/>
              </w:rPr>
              <w:t xml:space="preserve">* Controlling own feeling and behaviours. </w:t>
            </w:r>
          </w:p>
          <w:p w14:paraId="46F625E0" w14:textId="77777777" w:rsidR="0018620D" w:rsidRPr="000805E4" w:rsidRDefault="0018620D">
            <w:pPr>
              <w:rPr>
                <w:sz w:val="16"/>
                <w:szCs w:val="16"/>
              </w:rPr>
            </w:pPr>
            <w:r w:rsidRPr="000805E4">
              <w:rPr>
                <w:sz w:val="16"/>
                <w:szCs w:val="16"/>
              </w:rPr>
              <w:t xml:space="preserve">* Able to concentrate on a task </w:t>
            </w:r>
          </w:p>
          <w:p w14:paraId="4CB25159" w14:textId="77777777" w:rsidR="0018620D" w:rsidRPr="000805E4" w:rsidRDefault="0018620D">
            <w:pPr>
              <w:rPr>
                <w:sz w:val="16"/>
                <w:szCs w:val="16"/>
              </w:rPr>
            </w:pPr>
            <w:r w:rsidRPr="000805E4">
              <w:rPr>
                <w:sz w:val="16"/>
                <w:szCs w:val="16"/>
              </w:rPr>
              <w:t>* Applying personalised strategies to return to a state of calm.</w:t>
            </w:r>
          </w:p>
          <w:p w14:paraId="591F4611" w14:textId="77777777" w:rsidR="0018620D" w:rsidRPr="000805E4" w:rsidRDefault="0018620D">
            <w:pPr>
              <w:rPr>
                <w:sz w:val="16"/>
                <w:szCs w:val="16"/>
              </w:rPr>
            </w:pPr>
            <w:r w:rsidRPr="000805E4">
              <w:rPr>
                <w:sz w:val="16"/>
                <w:szCs w:val="16"/>
              </w:rPr>
              <w:t xml:space="preserve"> * Able to ignore distractions.</w:t>
            </w:r>
          </w:p>
          <w:p w14:paraId="116987BA" w14:textId="77777777" w:rsidR="0018620D" w:rsidRPr="000805E4" w:rsidRDefault="0018620D">
            <w:pPr>
              <w:rPr>
                <w:sz w:val="16"/>
                <w:szCs w:val="16"/>
              </w:rPr>
            </w:pPr>
            <w:r w:rsidRPr="000805E4">
              <w:rPr>
                <w:sz w:val="16"/>
                <w:szCs w:val="16"/>
              </w:rPr>
              <w:t xml:space="preserve"> * Thinking before acting. </w:t>
            </w:r>
          </w:p>
          <w:p w14:paraId="4E31E0AF" w14:textId="77777777" w:rsidR="0018620D" w:rsidRPr="000805E4" w:rsidRDefault="0018620D">
            <w:pPr>
              <w:rPr>
                <w:sz w:val="16"/>
                <w:szCs w:val="16"/>
              </w:rPr>
            </w:pPr>
            <w:r w:rsidRPr="000805E4">
              <w:rPr>
                <w:sz w:val="16"/>
                <w:szCs w:val="16"/>
              </w:rPr>
              <w:t>* Able to curb impulsive behaviours.</w:t>
            </w:r>
          </w:p>
          <w:p w14:paraId="3B0B3BE2" w14:textId="77777777" w:rsidR="0018620D" w:rsidRPr="000805E4" w:rsidRDefault="0018620D">
            <w:pPr>
              <w:rPr>
                <w:sz w:val="16"/>
                <w:szCs w:val="16"/>
              </w:rPr>
            </w:pPr>
            <w:r w:rsidRPr="000805E4">
              <w:rPr>
                <w:sz w:val="16"/>
                <w:szCs w:val="16"/>
              </w:rPr>
              <w:t xml:space="preserve"> * Behaving in ways that are socially acceptable. </w:t>
            </w:r>
          </w:p>
          <w:p w14:paraId="28EFD7D2" w14:textId="77777777" w:rsidR="0018620D" w:rsidRPr="000805E4" w:rsidRDefault="0018620D">
            <w:pPr>
              <w:rPr>
                <w:sz w:val="16"/>
                <w:szCs w:val="16"/>
              </w:rPr>
            </w:pPr>
            <w:r w:rsidRPr="000805E4">
              <w:rPr>
                <w:sz w:val="16"/>
                <w:szCs w:val="16"/>
              </w:rPr>
              <w:t xml:space="preserve">* The ability to persist and persevere. </w:t>
            </w:r>
          </w:p>
          <w:p w14:paraId="4DDBEF00" w14:textId="77777777" w:rsidR="0018620D" w:rsidRPr="000805E4" w:rsidRDefault="0018620D">
            <w:pPr>
              <w:rPr>
                <w:sz w:val="16"/>
                <w:szCs w:val="16"/>
                <w:lang w:val="en-US"/>
              </w:rPr>
            </w:pPr>
          </w:p>
          <w:p w14:paraId="3461D779" w14:textId="77777777" w:rsidR="0018620D" w:rsidRPr="000805E4" w:rsidRDefault="0018620D">
            <w:pPr>
              <w:rPr>
                <w:sz w:val="16"/>
                <w:szCs w:val="16"/>
                <w:lang w:val="en-US"/>
              </w:rPr>
            </w:pPr>
          </w:p>
          <w:p w14:paraId="01054FD6" w14:textId="77777777" w:rsidR="0018620D" w:rsidRPr="000805E4" w:rsidRDefault="0018620D">
            <w:pPr>
              <w:rPr>
                <w:sz w:val="16"/>
                <w:szCs w:val="16"/>
              </w:rPr>
            </w:pPr>
            <w:r w:rsidRPr="000805E4">
              <w:rPr>
                <w:b/>
                <w:sz w:val="16"/>
                <w:szCs w:val="16"/>
                <w:u w:val="single"/>
              </w:rPr>
              <w:lastRenderedPageBreak/>
              <w:t>Building Relationships</w:t>
            </w:r>
            <w:r w:rsidRPr="000805E4">
              <w:rPr>
                <w:sz w:val="16"/>
                <w:szCs w:val="16"/>
              </w:rPr>
              <w:t>: Throughout the year children will work towards forming relationships with the adults and their peers. They will begin to understand how relationships are formed and show an ability to show sensitivity to other’s needs. Playing both team games and board games play an important role in the Reception year. This enables the children to understand turn taking and working cooperatively.</w:t>
            </w:r>
          </w:p>
          <w:p w14:paraId="3CF2D8B6" w14:textId="77777777" w:rsidR="000805E4" w:rsidRPr="000805E4" w:rsidRDefault="000805E4">
            <w:pPr>
              <w:rPr>
                <w:sz w:val="16"/>
                <w:szCs w:val="16"/>
                <w:lang w:val="en-US"/>
              </w:rPr>
            </w:pPr>
          </w:p>
          <w:p w14:paraId="0FB78278" w14:textId="77777777" w:rsidR="000805E4" w:rsidRDefault="000805E4">
            <w:pPr>
              <w:rPr>
                <w:b/>
                <w:sz w:val="16"/>
                <w:szCs w:val="16"/>
                <w:u w:val="single"/>
                <w:lang w:val="en-US"/>
              </w:rPr>
            </w:pPr>
          </w:p>
          <w:p w14:paraId="1FC39945" w14:textId="77777777" w:rsidR="000805E4" w:rsidRDefault="000805E4">
            <w:pPr>
              <w:rPr>
                <w:b/>
                <w:sz w:val="16"/>
                <w:szCs w:val="16"/>
                <w:u w:val="single"/>
                <w:lang w:val="en-US"/>
              </w:rPr>
            </w:pPr>
          </w:p>
          <w:p w14:paraId="0562CB0E" w14:textId="77777777" w:rsidR="000805E4" w:rsidRDefault="000805E4">
            <w:pPr>
              <w:rPr>
                <w:b/>
                <w:sz w:val="16"/>
                <w:szCs w:val="16"/>
                <w:u w:val="single"/>
                <w:lang w:val="en-US"/>
              </w:rPr>
            </w:pPr>
          </w:p>
          <w:p w14:paraId="34CE0A41" w14:textId="77777777" w:rsidR="000805E4" w:rsidRDefault="000805E4">
            <w:pPr>
              <w:rPr>
                <w:b/>
                <w:sz w:val="16"/>
                <w:szCs w:val="16"/>
                <w:u w:val="single"/>
                <w:lang w:val="en-US"/>
              </w:rPr>
            </w:pPr>
          </w:p>
          <w:p w14:paraId="01A7E444" w14:textId="77777777" w:rsidR="000805E4" w:rsidRPr="000805E4" w:rsidRDefault="000805E4">
            <w:pPr>
              <w:rPr>
                <w:b/>
                <w:sz w:val="16"/>
                <w:szCs w:val="16"/>
                <w:u w:val="single"/>
                <w:lang w:val="en-US"/>
              </w:rPr>
            </w:pPr>
            <w:r w:rsidRPr="000805E4">
              <w:rPr>
                <w:b/>
                <w:sz w:val="16"/>
                <w:szCs w:val="16"/>
                <w:u w:val="single"/>
                <w:lang w:val="en-US"/>
              </w:rPr>
              <w:t>Managing self:</w:t>
            </w:r>
          </w:p>
          <w:p w14:paraId="367D9EE2" w14:textId="77777777" w:rsidR="000805E4" w:rsidRPr="000805E4" w:rsidRDefault="000805E4">
            <w:pPr>
              <w:rPr>
                <w:sz w:val="16"/>
                <w:szCs w:val="16"/>
              </w:rPr>
            </w:pPr>
            <w:r w:rsidRPr="000805E4">
              <w:rPr>
                <w:sz w:val="16"/>
                <w:szCs w:val="16"/>
              </w:rPr>
              <w:t xml:space="preserve"> See themselves as a valuable individual.</w:t>
            </w:r>
          </w:p>
          <w:p w14:paraId="3111CAF5" w14:textId="77777777" w:rsidR="000805E4" w:rsidRPr="000805E4" w:rsidRDefault="000805E4">
            <w:pPr>
              <w:rPr>
                <w:sz w:val="16"/>
                <w:szCs w:val="16"/>
              </w:rPr>
            </w:pPr>
            <w:r w:rsidRPr="000805E4">
              <w:rPr>
                <w:sz w:val="16"/>
                <w:szCs w:val="16"/>
              </w:rPr>
              <w:t xml:space="preserve"> Class Rule Rules and Routines. </w:t>
            </w:r>
          </w:p>
          <w:p w14:paraId="7FD68921" w14:textId="77777777" w:rsidR="000805E4" w:rsidRPr="000805E4" w:rsidRDefault="000805E4">
            <w:pPr>
              <w:rPr>
                <w:sz w:val="16"/>
                <w:szCs w:val="16"/>
              </w:rPr>
            </w:pPr>
            <w:r w:rsidRPr="000805E4">
              <w:rPr>
                <w:sz w:val="16"/>
                <w:szCs w:val="16"/>
              </w:rPr>
              <w:t xml:space="preserve"> How to deal with anger Emotions. </w:t>
            </w:r>
          </w:p>
          <w:p w14:paraId="3C3C3D6D" w14:textId="77777777" w:rsidR="000805E4" w:rsidRPr="000805E4" w:rsidRDefault="000805E4">
            <w:pPr>
              <w:rPr>
                <w:sz w:val="16"/>
                <w:szCs w:val="16"/>
              </w:rPr>
            </w:pPr>
            <w:r w:rsidRPr="000805E4">
              <w:rPr>
                <w:sz w:val="16"/>
                <w:szCs w:val="16"/>
              </w:rPr>
              <w:t xml:space="preserve"> Build constructive and respectful relationships.</w:t>
            </w:r>
          </w:p>
          <w:p w14:paraId="1F532077" w14:textId="77777777" w:rsidR="000805E4" w:rsidRPr="000805E4" w:rsidRDefault="000805E4">
            <w:pPr>
              <w:rPr>
                <w:sz w:val="16"/>
                <w:szCs w:val="16"/>
              </w:rPr>
            </w:pPr>
            <w:r w:rsidRPr="000805E4">
              <w:rPr>
                <w:sz w:val="16"/>
                <w:szCs w:val="16"/>
              </w:rPr>
              <w:t xml:space="preserve"> Ask children to explain to others how they thought about a problem or an emotion and how they dealt with it. Managing Self: Good to be me.</w:t>
            </w:r>
          </w:p>
          <w:p w14:paraId="1DB1150E" w14:textId="77777777" w:rsidR="000805E4" w:rsidRPr="000805E4" w:rsidRDefault="000805E4">
            <w:pPr>
              <w:rPr>
                <w:sz w:val="16"/>
                <w:szCs w:val="16"/>
              </w:rPr>
            </w:pPr>
            <w:r w:rsidRPr="000805E4">
              <w:rPr>
                <w:sz w:val="16"/>
                <w:szCs w:val="16"/>
              </w:rPr>
              <w:t xml:space="preserve"> Celebrating differences </w:t>
            </w:r>
          </w:p>
          <w:p w14:paraId="02CC6419" w14:textId="77777777" w:rsidR="000805E4" w:rsidRPr="000805E4" w:rsidRDefault="000805E4">
            <w:pPr>
              <w:rPr>
                <w:sz w:val="16"/>
                <w:szCs w:val="16"/>
              </w:rPr>
            </w:pPr>
            <w:r w:rsidRPr="000805E4">
              <w:rPr>
                <w:sz w:val="16"/>
                <w:szCs w:val="16"/>
              </w:rPr>
              <w:t xml:space="preserve">Identify and moderate their own feelings socially and emotionally. </w:t>
            </w:r>
          </w:p>
          <w:p w14:paraId="0EC31087" w14:textId="77777777" w:rsidR="000805E4" w:rsidRPr="000805E4" w:rsidRDefault="000805E4">
            <w:pPr>
              <w:rPr>
                <w:sz w:val="16"/>
                <w:szCs w:val="16"/>
              </w:rPr>
            </w:pPr>
            <w:r w:rsidRPr="000805E4">
              <w:rPr>
                <w:sz w:val="16"/>
                <w:szCs w:val="16"/>
              </w:rPr>
              <w:t>Encourage them to think about their own feelings and those of others</w:t>
            </w:r>
          </w:p>
          <w:p w14:paraId="7A56990B" w14:textId="77777777" w:rsidR="000805E4" w:rsidRPr="000805E4" w:rsidRDefault="000805E4">
            <w:pPr>
              <w:rPr>
                <w:sz w:val="16"/>
                <w:szCs w:val="16"/>
              </w:rPr>
            </w:pPr>
            <w:r w:rsidRPr="000805E4">
              <w:rPr>
                <w:sz w:val="16"/>
                <w:szCs w:val="16"/>
              </w:rPr>
              <w:t xml:space="preserve">. Give children strategies for staying calm in the face of frustration. </w:t>
            </w:r>
          </w:p>
          <w:p w14:paraId="3C704B4E" w14:textId="77777777" w:rsidR="000805E4" w:rsidRPr="000805E4" w:rsidRDefault="000805E4">
            <w:pPr>
              <w:rPr>
                <w:sz w:val="16"/>
                <w:szCs w:val="16"/>
              </w:rPr>
            </w:pPr>
            <w:r w:rsidRPr="000805E4">
              <w:rPr>
                <w:sz w:val="16"/>
                <w:szCs w:val="16"/>
              </w:rPr>
              <w:t>Talk them through why we take turns, wait politely, tidy up after ourselves and so on.</w:t>
            </w:r>
          </w:p>
          <w:p w14:paraId="0C2ADA87" w14:textId="77777777" w:rsidR="000805E4" w:rsidRPr="000805E4" w:rsidRDefault="000805E4">
            <w:pPr>
              <w:rPr>
                <w:b/>
                <w:sz w:val="16"/>
                <w:szCs w:val="16"/>
                <w:u w:val="single"/>
                <w:lang w:val="en-US"/>
              </w:rPr>
            </w:pPr>
            <w:r w:rsidRPr="000805E4">
              <w:rPr>
                <w:sz w:val="16"/>
                <w:szCs w:val="16"/>
              </w:rPr>
              <w:t xml:space="preserve">. Show resilience and perseverance in the face of challenge. </w:t>
            </w:r>
          </w:p>
        </w:tc>
        <w:tc>
          <w:tcPr>
            <w:tcW w:w="2127" w:type="dxa"/>
          </w:tcPr>
          <w:p w14:paraId="1B2F5499" w14:textId="77777777" w:rsidR="0018620D" w:rsidRPr="000805E4" w:rsidRDefault="0018620D">
            <w:pPr>
              <w:rPr>
                <w:sz w:val="16"/>
                <w:szCs w:val="16"/>
              </w:rPr>
            </w:pPr>
            <w:r w:rsidRPr="000805E4">
              <w:rPr>
                <w:sz w:val="16"/>
                <w:szCs w:val="16"/>
              </w:rPr>
              <w:lastRenderedPageBreak/>
              <w:t>Show an understanding of their own feelings and those of others, and begin to regulate their behaviour accordingly. Set and work towards simple goals, being able to wait for what they want and control their immediate impulses when appropriate</w:t>
            </w:r>
          </w:p>
          <w:p w14:paraId="62EBF3C5" w14:textId="77777777" w:rsidR="0018620D" w:rsidRPr="000805E4" w:rsidRDefault="0018620D">
            <w:pPr>
              <w:rPr>
                <w:sz w:val="16"/>
                <w:szCs w:val="16"/>
                <w:lang w:val="en-US"/>
              </w:rPr>
            </w:pPr>
          </w:p>
          <w:p w14:paraId="6D98A12B" w14:textId="77777777" w:rsidR="000805E4" w:rsidRDefault="000805E4">
            <w:pPr>
              <w:rPr>
                <w:sz w:val="16"/>
                <w:szCs w:val="16"/>
              </w:rPr>
            </w:pPr>
          </w:p>
          <w:p w14:paraId="2946DB82" w14:textId="77777777" w:rsidR="000805E4" w:rsidRDefault="000805E4">
            <w:pPr>
              <w:rPr>
                <w:sz w:val="16"/>
                <w:szCs w:val="16"/>
              </w:rPr>
            </w:pPr>
          </w:p>
          <w:p w14:paraId="5997CC1D" w14:textId="77777777" w:rsidR="000805E4" w:rsidRDefault="000805E4">
            <w:pPr>
              <w:rPr>
                <w:sz w:val="16"/>
                <w:szCs w:val="16"/>
              </w:rPr>
            </w:pPr>
          </w:p>
          <w:p w14:paraId="110FFD37" w14:textId="77777777" w:rsidR="000805E4" w:rsidRDefault="000805E4">
            <w:pPr>
              <w:rPr>
                <w:sz w:val="16"/>
                <w:szCs w:val="16"/>
              </w:rPr>
            </w:pPr>
          </w:p>
          <w:p w14:paraId="263C13C1" w14:textId="77777777" w:rsidR="0018620D" w:rsidRPr="000805E4" w:rsidRDefault="000805E4">
            <w:pPr>
              <w:rPr>
                <w:sz w:val="16"/>
                <w:szCs w:val="16"/>
              </w:rPr>
            </w:pPr>
            <w:r w:rsidRPr="000805E4">
              <w:rPr>
                <w:sz w:val="16"/>
                <w:szCs w:val="16"/>
              </w:rPr>
              <w:t>W</w:t>
            </w:r>
            <w:r w:rsidR="0018620D" w:rsidRPr="000805E4">
              <w:rPr>
                <w:sz w:val="16"/>
                <w:szCs w:val="16"/>
              </w:rPr>
              <w:t xml:space="preserve">ork and play cooperatively and take turns with others. Form positive attachments to adults and friendships </w:t>
            </w:r>
            <w:r w:rsidR="0018620D" w:rsidRPr="000805E4">
              <w:rPr>
                <w:sz w:val="16"/>
                <w:szCs w:val="16"/>
              </w:rPr>
              <w:lastRenderedPageBreak/>
              <w:t>with peers. Show sensitivity to their own and to others’ needs.</w:t>
            </w:r>
          </w:p>
          <w:p w14:paraId="6B699379" w14:textId="77777777" w:rsidR="000805E4" w:rsidRPr="000805E4" w:rsidRDefault="000805E4">
            <w:pPr>
              <w:rPr>
                <w:sz w:val="16"/>
                <w:szCs w:val="16"/>
                <w:lang w:val="en-US"/>
              </w:rPr>
            </w:pPr>
          </w:p>
          <w:p w14:paraId="3FE9F23F" w14:textId="77777777" w:rsidR="000805E4" w:rsidRDefault="000805E4">
            <w:pPr>
              <w:rPr>
                <w:sz w:val="16"/>
                <w:szCs w:val="16"/>
              </w:rPr>
            </w:pPr>
          </w:p>
          <w:p w14:paraId="1F72F646" w14:textId="77777777" w:rsidR="000805E4" w:rsidRDefault="000805E4">
            <w:pPr>
              <w:rPr>
                <w:sz w:val="16"/>
                <w:szCs w:val="16"/>
              </w:rPr>
            </w:pPr>
          </w:p>
          <w:p w14:paraId="08CE6F91" w14:textId="77777777" w:rsidR="000805E4" w:rsidRDefault="000805E4">
            <w:pPr>
              <w:rPr>
                <w:sz w:val="16"/>
                <w:szCs w:val="16"/>
              </w:rPr>
            </w:pPr>
          </w:p>
          <w:p w14:paraId="6ED8E857" w14:textId="77777777" w:rsidR="000805E4" w:rsidRPr="000805E4" w:rsidRDefault="000805E4">
            <w:pPr>
              <w:rPr>
                <w:sz w:val="16"/>
                <w:szCs w:val="16"/>
                <w:lang w:val="en-US"/>
              </w:rPr>
            </w:pPr>
            <w:r w:rsidRPr="000805E4">
              <w:rPr>
                <w:sz w:val="16"/>
                <w:szCs w:val="16"/>
              </w:rPr>
              <w:t>Be confident to try new activities and show independence, resilience and perseverance in the face of challenge. Explain the reasons for rules, know right from wrong and try to behave accordingly. Manage their own basic hygiene and personal needs, including dressing, going to the toilet and understanding the importance of healthy food choices.</w:t>
            </w:r>
          </w:p>
        </w:tc>
      </w:tr>
      <w:tr w:rsidR="006F71CE" w14:paraId="4F9967CB" w14:textId="77777777" w:rsidTr="6F278E17">
        <w:tc>
          <w:tcPr>
            <w:tcW w:w="1922" w:type="dxa"/>
          </w:tcPr>
          <w:p w14:paraId="706905E5" w14:textId="77777777" w:rsidR="003A1554" w:rsidRDefault="003A1554">
            <w:pPr>
              <w:rPr>
                <w:lang w:val="en-US"/>
              </w:rPr>
            </w:pPr>
            <w:r>
              <w:rPr>
                <w:lang w:val="en-US"/>
              </w:rPr>
              <w:lastRenderedPageBreak/>
              <w:t>Communication and Language</w:t>
            </w:r>
          </w:p>
        </w:tc>
        <w:tc>
          <w:tcPr>
            <w:tcW w:w="2751" w:type="dxa"/>
          </w:tcPr>
          <w:p w14:paraId="49398297" w14:textId="77777777" w:rsidR="003A1554" w:rsidRPr="00967E3F" w:rsidRDefault="00967E3F">
            <w:pPr>
              <w:rPr>
                <w:sz w:val="16"/>
                <w:szCs w:val="16"/>
                <w:lang w:val="en-US"/>
              </w:rPr>
            </w:pPr>
            <w:r w:rsidRPr="00967E3F">
              <w:rPr>
                <w:b/>
                <w:sz w:val="16"/>
                <w:szCs w:val="16"/>
                <w:u w:val="single"/>
              </w:rPr>
              <w:t>Settling in activities and carpet times</w:t>
            </w:r>
            <w:r w:rsidRPr="00967E3F">
              <w:rPr>
                <w:sz w:val="16"/>
                <w:szCs w:val="16"/>
              </w:rPr>
              <w:t>. Nursery rhymes. The Colour Monster – moods and feelings. Adults modelling language throughout the day “Thank you!” “Good morning!” “How are you?” “Please could you pass me…?” Individual speech assessment.</w:t>
            </w:r>
          </w:p>
        </w:tc>
        <w:tc>
          <w:tcPr>
            <w:tcW w:w="2268" w:type="dxa"/>
          </w:tcPr>
          <w:p w14:paraId="7CEAFB08" w14:textId="77777777" w:rsidR="003A1554" w:rsidRPr="00967E3F" w:rsidRDefault="00967E3F">
            <w:pPr>
              <w:rPr>
                <w:sz w:val="16"/>
                <w:szCs w:val="16"/>
                <w:lang w:val="en-US"/>
              </w:rPr>
            </w:pPr>
            <w:r w:rsidRPr="00967E3F">
              <w:rPr>
                <w:sz w:val="16"/>
                <w:szCs w:val="16"/>
              </w:rPr>
              <w:t>Links to festivals children’s experiences, talking about shared experiences. Songs – Nativity and Christmas songs. Listening to stories and developing vocabulary. Good listening skills. Sharing weekend news</w:t>
            </w:r>
          </w:p>
        </w:tc>
        <w:tc>
          <w:tcPr>
            <w:tcW w:w="2268" w:type="dxa"/>
          </w:tcPr>
          <w:p w14:paraId="2B5499DB" w14:textId="77777777" w:rsidR="003A1554" w:rsidRPr="00967E3F" w:rsidRDefault="00967E3F">
            <w:pPr>
              <w:rPr>
                <w:sz w:val="16"/>
                <w:szCs w:val="16"/>
                <w:lang w:val="en-US"/>
              </w:rPr>
            </w:pPr>
            <w:r w:rsidRPr="00967E3F">
              <w:rPr>
                <w:sz w:val="16"/>
                <w:szCs w:val="16"/>
              </w:rPr>
              <w:t>Listen to stories to build familiarity, understanding and increase vocabulary. Ability to speak in sentences using language to develop relationships. Retelling a story using story language. Asking how and why questions… Sharing Christmas holiday news</w:t>
            </w:r>
          </w:p>
        </w:tc>
        <w:tc>
          <w:tcPr>
            <w:tcW w:w="1985" w:type="dxa"/>
          </w:tcPr>
          <w:p w14:paraId="5ABE6901" w14:textId="77777777" w:rsidR="003A1554" w:rsidRPr="00967E3F" w:rsidRDefault="00967E3F">
            <w:pPr>
              <w:rPr>
                <w:sz w:val="16"/>
                <w:szCs w:val="16"/>
                <w:lang w:val="en-US"/>
              </w:rPr>
            </w:pPr>
            <w:r w:rsidRPr="00967E3F">
              <w:rPr>
                <w:sz w:val="16"/>
                <w:szCs w:val="16"/>
              </w:rPr>
              <w:t>Sustained focus when listening to a story. Describing events in detail using connectives. Understanding and using question words such as what, where, who… Sharing weekend news</w:t>
            </w:r>
          </w:p>
        </w:tc>
        <w:tc>
          <w:tcPr>
            <w:tcW w:w="1842" w:type="dxa"/>
          </w:tcPr>
          <w:p w14:paraId="1F034010" w14:textId="77777777" w:rsidR="003A1554" w:rsidRPr="00967E3F" w:rsidRDefault="00967E3F">
            <w:pPr>
              <w:rPr>
                <w:sz w:val="16"/>
                <w:szCs w:val="16"/>
                <w:lang w:val="en-US"/>
              </w:rPr>
            </w:pPr>
            <w:r w:rsidRPr="00967E3F">
              <w:rPr>
                <w:sz w:val="16"/>
                <w:szCs w:val="16"/>
              </w:rPr>
              <w:t>Retelling stories with an increased knowledge of story language and vocabulary. Relate the stories they have listened in their lives and their role-play. Make up their own stories with beginning, middle and end. Sharing Easter holiday news.</w:t>
            </w:r>
          </w:p>
        </w:tc>
        <w:tc>
          <w:tcPr>
            <w:tcW w:w="2127" w:type="dxa"/>
          </w:tcPr>
          <w:p w14:paraId="4B4EF175" w14:textId="77777777" w:rsidR="003A1554" w:rsidRPr="00967E3F" w:rsidRDefault="00967E3F">
            <w:pPr>
              <w:rPr>
                <w:sz w:val="16"/>
                <w:szCs w:val="16"/>
                <w:lang w:val="en-US"/>
              </w:rPr>
            </w:pPr>
            <w:r w:rsidRPr="00967E3F">
              <w:rPr>
                <w:sz w:val="16"/>
                <w:szCs w:val="16"/>
              </w:rPr>
              <w:t xml:space="preserve">Able to talk about own abilities in positive way. Listen attentively and respond to what they hear with relevant questions, comments and actions when being read to and during whole class discussions and small group interactions. Make comments about what they have heard and ask questions to clarify their understanding. Holding conversation in back and forth exchanges with adults and peers. Participate in small group, class and one-to-one discussions, offering their own ideas, using recently introduced vocabulary. Offer explanations for why things might happen, making use of recently introduced vocabulary from stories, </w:t>
            </w:r>
            <w:r w:rsidRPr="00967E3F">
              <w:rPr>
                <w:sz w:val="16"/>
                <w:szCs w:val="16"/>
              </w:rPr>
              <w:lastRenderedPageBreak/>
              <w:t>non-fiction, rhymes and poems when appropriate. Sharing experiences from their lives using full sentences including use of past, present and future tenses.</w:t>
            </w:r>
          </w:p>
        </w:tc>
      </w:tr>
      <w:tr w:rsidR="006F71CE" w14:paraId="4D9B0341" w14:textId="77777777" w:rsidTr="6F278E17">
        <w:tc>
          <w:tcPr>
            <w:tcW w:w="1922" w:type="dxa"/>
          </w:tcPr>
          <w:p w14:paraId="3F7B5E11" w14:textId="77777777" w:rsidR="003A1554" w:rsidRDefault="003A1554">
            <w:pPr>
              <w:rPr>
                <w:lang w:val="en-US"/>
              </w:rPr>
            </w:pPr>
            <w:r>
              <w:rPr>
                <w:lang w:val="en-US"/>
              </w:rPr>
              <w:lastRenderedPageBreak/>
              <w:t>Physical Development</w:t>
            </w:r>
            <w:r w:rsidR="00E3137D">
              <w:rPr>
                <w:lang w:val="en-US"/>
              </w:rPr>
              <w:t xml:space="preserve"> – Gross motor skills</w:t>
            </w:r>
          </w:p>
        </w:tc>
        <w:tc>
          <w:tcPr>
            <w:tcW w:w="2751" w:type="dxa"/>
          </w:tcPr>
          <w:p w14:paraId="4E14DE85" w14:textId="77777777" w:rsidR="003A1554" w:rsidRDefault="00E3137D">
            <w:pPr>
              <w:rPr>
                <w:sz w:val="36"/>
                <w:szCs w:val="36"/>
                <w:lang w:val="en-US"/>
              </w:rPr>
            </w:pPr>
            <w:r w:rsidRPr="00E3137D">
              <w:rPr>
                <w:b/>
                <w:sz w:val="16"/>
                <w:szCs w:val="16"/>
                <w:u w:val="single"/>
              </w:rPr>
              <w:t>Cooperation and Moving Gross Motor:</w:t>
            </w:r>
            <w:r>
              <w:t xml:space="preserve"> </w:t>
            </w:r>
            <w:r w:rsidRPr="009E0262">
              <w:rPr>
                <w:sz w:val="16"/>
                <w:szCs w:val="16"/>
              </w:rPr>
              <w:t>Cooperation games i.e. parachute games. Climbing on outdoor equipment. Different ways of moving to be explored with children. Help individual children to develop good personal hygiene. Provide regular reminders about thorough handwashing and toileting.</w:t>
            </w:r>
          </w:p>
        </w:tc>
        <w:tc>
          <w:tcPr>
            <w:tcW w:w="2268" w:type="dxa"/>
          </w:tcPr>
          <w:p w14:paraId="6A27EC5A" w14:textId="77777777" w:rsidR="003A1554" w:rsidRDefault="009E0262">
            <w:pPr>
              <w:rPr>
                <w:sz w:val="36"/>
                <w:szCs w:val="36"/>
                <w:lang w:val="en-US"/>
              </w:rPr>
            </w:pPr>
            <w:r w:rsidRPr="009E0262">
              <w:rPr>
                <w:b/>
                <w:sz w:val="16"/>
                <w:szCs w:val="16"/>
                <w:u w:val="single"/>
              </w:rPr>
              <w:t>Ball Skills and Wheeled Toys Gross Motor</w:t>
            </w:r>
            <w:r>
              <w:t xml:space="preserve">: </w:t>
            </w:r>
            <w:r w:rsidRPr="009E0262">
              <w:rPr>
                <w:sz w:val="16"/>
                <w:szCs w:val="16"/>
              </w:rPr>
              <w:t>Ball skills- throwing and catching. Crates play- climbing. Skipping ropes in outside area dance related activities. Provide a range of wheeled resources for children to balance, sit or ride on, or pull and push. Two-wheeled balance bikes and pedal bikes.</w:t>
            </w:r>
          </w:p>
        </w:tc>
        <w:tc>
          <w:tcPr>
            <w:tcW w:w="2268" w:type="dxa"/>
          </w:tcPr>
          <w:p w14:paraId="66E98DDA" w14:textId="77777777" w:rsidR="003A1554" w:rsidRDefault="009E0262">
            <w:pPr>
              <w:rPr>
                <w:sz w:val="36"/>
                <w:szCs w:val="36"/>
                <w:lang w:val="en-US"/>
              </w:rPr>
            </w:pPr>
            <w:r w:rsidRPr="009E0262">
              <w:rPr>
                <w:b/>
                <w:sz w:val="16"/>
                <w:szCs w:val="16"/>
                <w:u w:val="single"/>
              </w:rPr>
              <w:t>Ball Skills and Moving to Music Gross Motor: Ball skills</w:t>
            </w:r>
            <w:r>
              <w:t xml:space="preserve"> </w:t>
            </w:r>
            <w:r w:rsidRPr="009E0262">
              <w:rPr>
                <w:sz w:val="16"/>
                <w:szCs w:val="16"/>
              </w:rPr>
              <w:t>- aiming, dribbling, pushing, throwing &amp; catching, patting, or kicking. Provide a wide range of activities to support a broad range of abilities. Dance / moving to music. Gymnastics / Balance.</w:t>
            </w:r>
          </w:p>
        </w:tc>
        <w:tc>
          <w:tcPr>
            <w:tcW w:w="1985" w:type="dxa"/>
          </w:tcPr>
          <w:p w14:paraId="4957DBB8" w14:textId="77777777" w:rsidR="003A1554" w:rsidRDefault="009E0262">
            <w:pPr>
              <w:rPr>
                <w:sz w:val="36"/>
                <w:szCs w:val="36"/>
                <w:lang w:val="en-US"/>
              </w:rPr>
            </w:pPr>
            <w:r w:rsidRPr="009E0262">
              <w:rPr>
                <w:b/>
                <w:sz w:val="16"/>
                <w:szCs w:val="16"/>
              </w:rPr>
              <w:t>Balance Gross Motor: Balance-</w:t>
            </w:r>
            <w:r>
              <w:t xml:space="preserve"> </w:t>
            </w:r>
            <w:r w:rsidRPr="009E0262">
              <w:rPr>
                <w:sz w:val="16"/>
                <w:szCs w:val="16"/>
              </w:rPr>
              <w:t>children moving with confidence dance related activities Provide opportunities for children to, spin, rock, tilt, fall, slide and bounce.</w:t>
            </w:r>
          </w:p>
        </w:tc>
        <w:tc>
          <w:tcPr>
            <w:tcW w:w="1842" w:type="dxa"/>
          </w:tcPr>
          <w:p w14:paraId="3D709DB4" w14:textId="77777777" w:rsidR="003A1554" w:rsidRDefault="009E0262">
            <w:pPr>
              <w:rPr>
                <w:sz w:val="36"/>
                <w:szCs w:val="36"/>
                <w:lang w:val="en-US"/>
              </w:rPr>
            </w:pPr>
            <w:r w:rsidRPr="009E0262">
              <w:rPr>
                <w:b/>
                <w:sz w:val="16"/>
                <w:szCs w:val="16"/>
                <w:u w:val="single"/>
              </w:rPr>
              <w:t>Obstacles Gross Motor: Obstacle activities</w:t>
            </w:r>
            <w:r>
              <w:t xml:space="preserve"> </w:t>
            </w:r>
            <w:r w:rsidRPr="009E0262">
              <w:rPr>
                <w:sz w:val="16"/>
                <w:szCs w:val="16"/>
              </w:rPr>
              <w:t>children moving over, under, through and around equipment. Encourage children to be highly active and get out of breath several times every day. Provide opportunities for children to, spin, rock, tilt, fall, slide and bounce. Dance / moving to music.</w:t>
            </w:r>
          </w:p>
        </w:tc>
        <w:tc>
          <w:tcPr>
            <w:tcW w:w="2127" w:type="dxa"/>
          </w:tcPr>
          <w:p w14:paraId="523377DC" w14:textId="77777777" w:rsidR="003A1554" w:rsidRDefault="009E0262">
            <w:pPr>
              <w:rPr>
                <w:sz w:val="36"/>
                <w:szCs w:val="36"/>
                <w:lang w:val="en-US"/>
              </w:rPr>
            </w:pPr>
            <w:r w:rsidRPr="009E0262">
              <w:rPr>
                <w:b/>
                <w:sz w:val="16"/>
                <w:szCs w:val="16"/>
                <w:u w:val="single"/>
              </w:rPr>
              <w:t>Team games Gross Motor:</w:t>
            </w:r>
            <w:r>
              <w:t xml:space="preserve"> </w:t>
            </w:r>
            <w:r w:rsidRPr="009E0262">
              <w:rPr>
                <w:sz w:val="16"/>
                <w:szCs w:val="16"/>
              </w:rPr>
              <w:t>Races / team games involving gross motor movements dance related activities. Gymnastics / Balance Negotiate space and obstacles safely, with consideration for themselves and others. Demonstrate strength, balance and coordination when playing. Move energetically, such as running, jumping, dancing, hopping, skipping and climbing.</w:t>
            </w:r>
          </w:p>
        </w:tc>
      </w:tr>
      <w:tr w:rsidR="006F71CE" w14:paraId="6E097947" w14:textId="77777777" w:rsidTr="6F278E17">
        <w:tc>
          <w:tcPr>
            <w:tcW w:w="1922" w:type="dxa"/>
          </w:tcPr>
          <w:p w14:paraId="2EABF70D" w14:textId="77777777" w:rsidR="00E3137D" w:rsidRDefault="00E3137D">
            <w:pPr>
              <w:rPr>
                <w:lang w:val="en-US"/>
              </w:rPr>
            </w:pPr>
            <w:r>
              <w:rPr>
                <w:lang w:val="en-US"/>
              </w:rPr>
              <w:t>Physical Development  - Fine motor skills</w:t>
            </w:r>
          </w:p>
        </w:tc>
        <w:tc>
          <w:tcPr>
            <w:tcW w:w="2751" w:type="dxa"/>
          </w:tcPr>
          <w:p w14:paraId="01CC829B" w14:textId="77777777" w:rsidR="00E3137D" w:rsidRPr="00E3137D" w:rsidRDefault="002B7EC3">
            <w:pPr>
              <w:rPr>
                <w:b/>
                <w:sz w:val="16"/>
                <w:szCs w:val="16"/>
                <w:u w:val="single"/>
              </w:rPr>
            </w:pPr>
            <w:r w:rsidRPr="002B7EC3">
              <w:rPr>
                <w:b/>
                <w:sz w:val="16"/>
                <w:szCs w:val="16"/>
                <w:u w:val="single"/>
              </w:rPr>
              <w:t>Fine Motor: Dough activities.</w:t>
            </w:r>
            <w:r w:rsidRPr="002B7EC3">
              <w:rPr>
                <w:sz w:val="16"/>
                <w:szCs w:val="16"/>
              </w:rPr>
              <w:t xml:space="preserve"> Daily name writing activities. Threading, cutting, weaving, playdough, Finger Gym activities. Manipulate objects with good fine motor skills. Show preference for dominant hand. Draw lines and circles using gross motor movements. Hold pencil/paint brush beyond whole hand grasp. Pencil Grip – encourage tripod grip.</w:t>
            </w:r>
          </w:p>
        </w:tc>
        <w:tc>
          <w:tcPr>
            <w:tcW w:w="2268" w:type="dxa"/>
          </w:tcPr>
          <w:p w14:paraId="192B4E33" w14:textId="77777777" w:rsidR="00E3137D" w:rsidRDefault="002B7EC3">
            <w:pPr>
              <w:rPr>
                <w:sz w:val="36"/>
                <w:szCs w:val="36"/>
                <w:lang w:val="en-US"/>
              </w:rPr>
            </w:pPr>
            <w:r w:rsidRPr="002B7EC3">
              <w:rPr>
                <w:b/>
                <w:sz w:val="16"/>
                <w:szCs w:val="16"/>
                <w:u w:val="single"/>
              </w:rPr>
              <w:t>Fine Motor: Daily name/CVC writing activities</w:t>
            </w:r>
            <w:r>
              <w:t xml:space="preserve">. </w:t>
            </w:r>
            <w:r w:rsidRPr="002B7EC3">
              <w:rPr>
                <w:sz w:val="16"/>
                <w:szCs w:val="16"/>
              </w:rPr>
              <w:t>Threading, cutting, weaving, playdough, Finger Gym activities. Develop muscle tone to put pencil pressure on paper. Use tools to effect changes to materials. Show preference for dominant hand Engage children in structured activities: guide them in what to draw, write or copy. Teach and model correct letter formation.</w:t>
            </w:r>
          </w:p>
        </w:tc>
        <w:tc>
          <w:tcPr>
            <w:tcW w:w="2268" w:type="dxa"/>
          </w:tcPr>
          <w:p w14:paraId="28B540EA" w14:textId="77777777" w:rsidR="00E3137D" w:rsidRDefault="002B7EC3">
            <w:pPr>
              <w:rPr>
                <w:sz w:val="36"/>
                <w:szCs w:val="36"/>
                <w:lang w:val="en-US"/>
              </w:rPr>
            </w:pPr>
            <w:r w:rsidRPr="002B7EC3">
              <w:rPr>
                <w:b/>
                <w:sz w:val="16"/>
                <w:szCs w:val="16"/>
                <w:u w:val="single"/>
              </w:rPr>
              <w:t>Fine Motor: Daily name/CVC writing activities</w:t>
            </w:r>
            <w:r>
              <w:t xml:space="preserve">. </w:t>
            </w:r>
            <w:r w:rsidRPr="002B7EC3">
              <w:rPr>
                <w:sz w:val="16"/>
                <w:szCs w:val="16"/>
              </w:rPr>
              <w:t>Threading, cutting, weaving, playdough, Finger Gym activities. Begin to form letters correctly. Handle tools, objects, construction and malleable materials with increasing control. Encourage children to draw freely. Holding Small Items / Button Clothing / Cutting with Scissors.</w:t>
            </w:r>
          </w:p>
        </w:tc>
        <w:tc>
          <w:tcPr>
            <w:tcW w:w="1985" w:type="dxa"/>
          </w:tcPr>
          <w:p w14:paraId="599606C9" w14:textId="77777777" w:rsidR="00E3137D" w:rsidRDefault="002B7EC3">
            <w:pPr>
              <w:rPr>
                <w:sz w:val="36"/>
                <w:szCs w:val="36"/>
                <w:lang w:val="en-US"/>
              </w:rPr>
            </w:pPr>
            <w:r w:rsidRPr="002B7EC3">
              <w:rPr>
                <w:b/>
                <w:sz w:val="16"/>
                <w:szCs w:val="16"/>
                <w:u w:val="single"/>
              </w:rPr>
              <w:t>Fine Motor: Daily name/CVC writing activities</w:t>
            </w:r>
            <w:r>
              <w:t xml:space="preserve">. </w:t>
            </w:r>
            <w:r w:rsidRPr="002B7EC3">
              <w:rPr>
                <w:sz w:val="16"/>
                <w:szCs w:val="16"/>
              </w:rPr>
              <w:t>Threading, cutting, weaving, playdough, Finger Gym activities. Hold pencil effectively with comfortable grip Forms recognisable letters most correctly formed.</w:t>
            </w:r>
          </w:p>
        </w:tc>
        <w:tc>
          <w:tcPr>
            <w:tcW w:w="1842" w:type="dxa"/>
          </w:tcPr>
          <w:p w14:paraId="2AFAF9AB" w14:textId="77777777" w:rsidR="00E3137D" w:rsidRDefault="002B7EC3">
            <w:pPr>
              <w:rPr>
                <w:sz w:val="36"/>
                <w:szCs w:val="36"/>
                <w:lang w:val="en-US"/>
              </w:rPr>
            </w:pPr>
            <w:r w:rsidRPr="002B7EC3">
              <w:rPr>
                <w:b/>
                <w:sz w:val="16"/>
                <w:szCs w:val="16"/>
                <w:u w:val="single"/>
              </w:rPr>
              <w:t>Fine Motor: Daily name/CVC/sentence writing activities.</w:t>
            </w:r>
            <w:r>
              <w:t xml:space="preserve"> </w:t>
            </w:r>
            <w:r w:rsidRPr="002B7EC3">
              <w:rPr>
                <w:sz w:val="16"/>
                <w:szCs w:val="16"/>
              </w:rPr>
              <w:t>Threading, cutting, weaving, playdough, Finger Gym activities. Develop pencil grip and letter formation continually Use one hand consistently for fine motor tasks. Cut along a straight line with scissors / Start to cut along a curved line, like a circle / Draw a cross</w:t>
            </w:r>
          </w:p>
        </w:tc>
        <w:tc>
          <w:tcPr>
            <w:tcW w:w="2127" w:type="dxa"/>
          </w:tcPr>
          <w:p w14:paraId="3458ED40" w14:textId="77777777" w:rsidR="00E3137D" w:rsidRDefault="002B7EC3">
            <w:pPr>
              <w:rPr>
                <w:sz w:val="36"/>
                <w:szCs w:val="36"/>
                <w:lang w:val="en-US"/>
              </w:rPr>
            </w:pPr>
            <w:r w:rsidRPr="002B7EC3">
              <w:rPr>
                <w:b/>
                <w:sz w:val="16"/>
                <w:szCs w:val="16"/>
                <w:u w:val="single"/>
              </w:rPr>
              <w:t>Fine Motor:</w:t>
            </w:r>
            <w:r w:rsidRPr="002B7EC3">
              <w:rPr>
                <w:sz w:val="16"/>
                <w:szCs w:val="16"/>
              </w:rPr>
              <w:t xml:space="preserve"> Holding a pencil effectively in preparation for fluid writing using the tripod grip. Threading, cutting, weaving, playdough, Fine Motor activities. Form letters correctly Copy a square Begin to draw diagonal lines, like in a triangle / Start to</w:t>
            </w:r>
            <w:r>
              <w:t xml:space="preserve"> </w:t>
            </w:r>
            <w:r w:rsidRPr="002B7EC3">
              <w:rPr>
                <w:sz w:val="16"/>
                <w:szCs w:val="16"/>
              </w:rPr>
              <w:t>colour inside the lines of a picture Start to draw pictures that are recognisable / Build things with smaller linking blocks, such as Duplo or Lego. Hold a pencil effectively in preparation for fluent writing – using the tripod grip in almost all cases. Use a range of small tools, including scissors, paint brushes and cutlery</w:t>
            </w:r>
          </w:p>
        </w:tc>
      </w:tr>
      <w:tr w:rsidR="006F71CE" w14:paraId="19EC2396" w14:textId="77777777" w:rsidTr="6F278E17">
        <w:tc>
          <w:tcPr>
            <w:tcW w:w="1922" w:type="dxa"/>
          </w:tcPr>
          <w:p w14:paraId="199F46BE" w14:textId="77777777" w:rsidR="003A1554" w:rsidRDefault="003A1554">
            <w:pPr>
              <w:rPr>
                <w:sz w:val="36"/>
                <w:szCs w:val="36"/>
                <w:lang w:val="en-US"/>
              </w:rPr>
            </w:pPr>
            <w:r>
              <w:lastRenderedPageBreak/>
              <w:t xml:space="preserve">Literacy </w:t>
            </w:r>
            <w:r w:rsidR="000805E4">
              <w:t>–</w:t>
            </w:r>
            <w:r>
              <w:t xml:space="preserve"> Comprehension</w:t>
            </w:r>
          </w:p>
        </w:tc>
        <w:tc>
          <w:tcPr>
            <w:tcW w:w="2751" w:type="dxa"/>
          </w:tcPr>
          <w:p w14:paraId="4EFC85AD" w14:textId="77777777" w:rsidR="007D5B34" w:rsidRDefault="007D5B34">
            <w:pPr>
              <w:rPr>
                <w:b/>
                <w:sz w:val="16"/>
                <w:szCs w:val="16"/>
                <w:u w:val="single"/>
              </w:rPr>
            </w:pPr>
            <w:r w:rsidRPr="007D5B34">
              <w:rPr>
                <w:b/>
                <w:sz w:val="16"/>
                <w:szCs w:val="16"/>
                <w:u w:val="single"/>
              </w:rPr>
              <w:t>Listening to stories.</w:t>
            </w:r>
          </w:p>
          <w:p w14:paraId="37826018" w14:textId="77777777" w:rsidR="003A1554" w:rsidRPr="007D5B34" w:rsidRDefault="007D5B34">
            <w:pPr>
              <w:rPr>
                <w:sz w:val="16"/>
                <w:szCs w:val="16"/>
                <w:lang w:val="en-US"/>
              </w:rPr>
            </w:pPr>
            <w:r w:rsidRPr="007D5B34">
              <w:rPr>
                <w:sz w:val="16"/>
                <w:szCs w:val="16"/>
              </w:rPr>
              <w:t xml:space="preserve"> Joining in with rhymes and showing an interest in stories with repeated refrains. Environment print. Having a favourite story/rhyme. Understand the five key concepts about print: - print has meaning </w:t>
            </w:r>
            <w:r w:rsidR="000805E4">
              <w:rPr>
                <w:sz w:val="16"/>
                <w:szCs w:val="16"/>
              </w:rPr>
              <w:t>–</w:t>
            </w:r>
            <w:r w:rsidRPr="007D5B34">
              <w:rPr>
                <w:sz w:val="16"/>
                <w:szCs w:val="16"/>
              </w:rPr>
              <w:t xml:space="preserve"> print can have different purposes </w:t>
            </w:r>
            <w:r w:rsidR="000805E4">
              <w:rPr>
                <w:sz w:val="16"/>
                <w:szCs w:val="16"/>
              </w:rPr>
              <w:t>–</w:t>
            </w:r>
            <w:r w:rsidRPr="007D5B34">
              <w:rPr>
                <w:sz w:val="16"/>
                <w:szCs w:val="16"/>
              </w:rPr>
              <w:t xml:space="preserve"> we read English text from left to right and from top to bottom </w:t>
            </w:r>
            <w:r w:rsidR="000805E4">
              <w:rPr>
                <w:sz w:val="16"/>
                <w:szCs w:val="16"/>
              </w:rPr>
              <w:t>–</w:t>
            </w:r>
            <w:r w:rsidRPr="007D5B34">
              <w:rPr>
                <w:sz w:val="16"/>
                <w:szCs w:val="16"/>
              </w:rPr>
              <w:t xml:space="preserve"> the names of the different parts of a book. Sequencing familiar stories through the use of pictures to tell the story. Recognising initial sounds. Name writing activities. Engage in extended conversations about stories, learning new vocabulary</w:t>
            </w:r>
          </w:p>
        </w:tc>
        <w:tc>
          <w:tcPr>
            <w:tcW w:w="2268" w:type="dxa"/>
          </w:tcPr>
          <w:p w14:paraId="21FEADA5" w14:textId="77777777" w:rsidR="003A1554" w:rsidRPr="007D5B34" w:rsidRDefault="007D5B34">
            <w:pPr>
              <w:rPr>
                <w:sz w:val="16"/>
                <w:szCs w:val="16"/>
                <w:lang w:val="en-US"/>
              </w:rPr>
            </w:pPr>
            <w:r w:rsidRPr="007D5B34">
              <w:rPr>
                <w:b/>
                <w:sz w:val="16"/>
                <w:szCs w:val="16"/>
                <w:u w:val="single"/>
              </w:rPr>
              <w:t>Beginning to retell stories.</w:t>
            </w:r>
            <w:r w:rsidRPr="007D5B34">
              <w:rPr>
                <w:sz w:val="16"/>
                <w:szCs w:val="16"/>
              </w:rPr>
              <w:t xml:space="preserve"> Retell stories related to events through acting/role play. Retelling stories using images / apps. Retelling of stories. Editing of story maps and orally retelling new stories. Sequence story – use vocabulary of beginning, middle and end. Blend sounds into words, so that they can read short words made up of known letter– sound correspondences. Enjoys an increasing range of books.</w:t>
            </w:r>
          </w:p>
        </w:tc>
        <w:tc>
          <w:tcPr>
            <w:tcW w:w="2268" w:type="dxa"/>
          </w:tcPr>
          <w:p w14:paraId="3A061383" w14:textId="77777777" w:rsidR="003A1554" w:rsidRPr="007D5B34" w:rsidRDefault="007D5B34">
            <w:pPr>
              <w:rPr>
                <w:sz w:val="16"/>
                <w:szCs w:val="16"/>
                <w:lang w:val="en-US"/>
              </w:rPr>
            </w:pPr>
            <w:r w:rsidRPr="007D5B34">
              <w:rPr>
                <w:b/>
                <w:sz w:val="16"/>
                <w:szCs w:val="16"/>
                <w:u w:val="single"/>
              </w:rPr>
              <w:t>Retelling stories with the recently introduced</w:t>
            </w:r>
            <w:r w:rsidRPr="007D5B34">
              <w:rPr>
                <w:sz w:val="16"/>
                <w:szCs w:val="16"/>
              </w:rPr>
              <w:t xml:space="preserve"> </w:t>
            </w:r>
            <w:r w:rsidRPr="007D5B34">
              <w:rPr>
                <w:b/>
                <w:sz w:val="16"/>
                <w:szCs w:val="16"/>
                <w:u w:val="single"/>
              </w:rPr>
              <w:t>vocabulary</w:t>
            </w:r>
            <w:r w:rsidRPr="007D5B34">
              <w:rPr>
                <w:sz w:val="16"/>
                <w:szCs w:val="16"/>
              </w:rPr>
              <w:t xml:space="preserve">. Making up stories with themselves as the main character. Encourage children to record stories through picture drawing/mark making. Read simple </w:t>
            </w:r>
            <w:proofErr w:type="gramStart"/>
            <w:r w:rsidRPr="007D5B34">
              <w:rPr>
                <w:sz w:val="16"/>
                <w:szCs w:val="16"/>
              </w:rPr>
              <w:t>phrases  made</w:t>
            </w:r>
            <w:proofErr w:type="gramEnd"/>
            <w:r w:rsidRPr="007D5B34">
              <w:rPr>
                <w:sz w:val="16"/>
                <w:szCs w:val="16"/>
              </w:rPr>
              <w:t xml:space="preserve"> up of words with known letter–sound correspondences and, where necessary, a few exception words. Read a few common exception words matched to </w:t>
            </w:r>
            <w:proofErr w:type="gramStart"/>
            <w:r w:rsidRPr="007D5B34">
              <w:rPr>
                <w:sz w:val="16"/>
                <w:szCs w:val="16"/>
              </w:rPr>
              <w:t>RWI..</w:t>
            </w:r>
            <w:proofErr w:type="gramEnd"/>
            <w:r w:rsidRPr="007D5B34">
              <w:rPr>
                <w:sz w:val="16"/>
                <w:szCs w:val="16"/>
              </w:rPr>
              <w:t xml:space="preserve"> Using recently introduced vocabulary during discussions about stories and during role-play</w:t>
            </w:r>
          </w:p>
        </w:tc>
        <w:tc>
          <w:tcPr>
            <w:tcW w:w="1985" w:type="dxa"/>
          </w:tcPr>
          <w:p w14:paraId="5F484392" w14:textId="77777777" w:rsidR="003A1554" w:rsidRDefault="007D5B34">
            <w:pPr>
              <w:rPr>
                <w:sz w:val="16"/>
                <w:szCs w:val="16"/>
              </w:rPr>
            </w:pPr>
            <w:r w:rsidRPr="007D5B34">
              <w:rPr>
                <w:b/>
                <w:sz w:val="16"/>
                <w:szCs w:val="16"/>
                <w:u w:val="single"/>
              </w:rPr>
              <w:t>Building fluency and understanding.</w:t>
            </w:r>
            <w:r w:rsidRPr="007D5B34">
              <w:rPr>
                <w:sz w:val="16"/>
                <w:szCs w:val="16"/>
              </w:rPr>
              <w:t xml:space="preserve"> Re-read books to build up their confidence in word reading, their fluency and their understanding and enjoyment.</w:t>
            </w:r>
            <w:r>
              <w:rPr>
                <w:sz w:val="16"/>
                <w:szCs w:val="16"/>
              </w:rPr>
              <w:t xml:space="preserve"> Read simple sentences</w:t>
            </w:r>
            <w:r w:rsidRPr="007D5B34">
              <w:rPr>
                <w:sz w:val="16"/>
                <w:szCs w:val="16"/>
              </w:rPr>
              <w:t xml:space="preserve"> Uses vocabulary and forms of speech that are increasingly influenced by their experiences of books. They develop their own narratives and explanations by connecting ideas or events.</w:t>
            </w:r>
          </w:p>
          <w:p w14:paraId="7758B377" w14:textId="77777777" w:rsidR="007D5B34" w:rsidRPr="007D5B34" w:rsidRDefault="007D5B34">
            <w:pPr>
              <w:rPr>
                <w:sz w:val="16"/>
                <w:szCs w:val="16"/>
                <w:lang w:val="en-US"/>
              </w:rPr>
            </w:pPr>
            <w:r w:rsidRPr="007D5B34">
              <w:rPr>
                <w:sz w:val="16"/>
                <w:szCs w:val="16"/>
              </w:rPr>
              <w:t>Beginning to understand that a non-fiction is a</w:t>
            </w:r>
            <w:r w:rsidR="002516CA">
              <w:rPr>
                <w:sz w:val="16"/>
                <w:szCs w:val="16"/>
              </w:rPr>
              <w:t>n information book which can be used to find out facts about certain topics</w:t>
            </w:r>
          </w:p>
        </w:tc>
        <w:tc>
          <w:tcPr>
            <w:tcW w:w="1842" w:type="dxa"/>
          </w:tcPr>
          <w:p w14:paraId="7B3F42DF" w14:textId="77777777" w:rsidR="003A1554" w:rsidRDefault="007D5B34">
            <w:pPr>
              <w:rPr>
                <w:sz w:val="16"/>
                <w:szCs w:val="16"/>
              </w:rPr>
            </w:pPr>
            <w:r w:rsidRPr="007D5B34">
              <w:rPr>
                <w:b/>
                <w:sz w:val="16"/>
                <w:szCs w:val="16"/>
                <w:u w:val="single"/>
              </w:rPr>
              <w:t xml:space="preserve">Explaining the </w:t>
            </w:r>
            <w:proofErr w:type="gramStart"/>
            <w:r w:rsidRPr="007D5B34">
              <w:rPr>
                <w:b/>
                <w:sz w:val="16"/>
                <w:szCs w:val="16"/>
                <w:u w:val="single"/>
              </w:rPr>
              <w:t>stories</w:t>
            </w:r>
            <w:proofErr w:type="gramEnd"/>
            <w:r w:rsidRPr="007D5B34">
              <w:rPr>
                <w:b/>
                <w:sz w:val="16"/>
                <w:szCs w:val="16"/>
                <w:u w:val="single"/>
              </w:rPr>
              <w:t xml:space="preserve"> they have listened to or have read themselves.</w:t>
            </w:r>
            <w:r w:rsidRPr="007D5B34">
              <w:rPr>
                <w:sz w:val="16"/>
                <w:szCs w:val="16"/>
              </w:rPr>
              <w:t xml:space="preserve"> Retell a story with actions and / or picture prompts as part of a group. Use story language when acting out a narrative. Rhyming words. Can explain the main events of a story. Can draw pictures of characters/event /setting in a story. </w:t>
            </w:r>
            <w:r>
              <w:rPr>
                <w:sz w:val="16"/>
                <w:szCs w:val="16"/>
              </w:rPr>
              <w:t>Will</w:t>
            </w:r>
            <w:r w:rsidRPr="007D5B34">
              <w:rPr>
                <w:sz w:val="16"/>
                <w:szCs w:val="16"/>
              </w:rPr>
              <w:t xml:space="preserve"> include labels, sentences or captions.</w:t>
            </w:r>
          </w:p>
          <w:p w14:paraId="61CDCEAD" w14:textId="77777777" w:rsidR="007D5B34" w:rsidRPr="007D5B34" w:rsidRDefault="007D5B34">
            <w:pPr>
              <w:rPr>
                <w:sz w:val="16"/>
                <w:szCs w:val="16"/>
                <w:lang w:val="en-US"/>
              </w:rPr>
            </w:pPr>
          </w:p>
        </w:tc>
        <w:tc>
          <w:tcPr>
            <w:tcW w:w="2127" w:type="dxa"/>
          </w:tcPr>
          <w:p w14:paraId="1E0EED8E" w14:textId="77777777" w:rsidR="003A1554" w:rsidRDefault="007D5B34">
            <w:pPr>
              <w:rPr>
                <w:sz w:val="16"/>
                <w:szCs w:val="16"/>
              </w:rPr>
            </w:pPr>
            <w:r w:rsidRPr="007D5B34">
              <w:rPr>
                <w:b/>
                <w:sz w:val="16"/>
                <w:szCs w:val="16"/>
                <w:u w:val="single"/>
              </w:rPr>
              <w:t>Demonstrate understanding of what has been read to them by retelling stories using their own words and recently introduced vocabulary.</w:t>
            </w:r>
            <w:r w:rsidRPr="007D5B34">
              <w:rPr>
                <w:sz w:val="16"/>
                <w:szCs w:val="16"/>
              </w:rPr>
              <w:t xml:space="preserve"> Can draw pictures of characters/ event / setting in a story. Listen to stories, accurately anticipating key events &amp; respond to what they hear with relevant comments, questions and reactions. Make predictions. </w:t>
            </w:r>
          </w:p>
          <w:p w14:paraId="237840FD" w14:textId="77777777" w:rsidR="002516CA" w:rsidRPr="007D5B34" w:rsidRDefault="002516CA">
            <w:pPr>
              <w:rPr>
                <w:sz w:val="16"/>
                <w:szCs w:val="16"/>
                <w:lang w:val="en-US"/>
              </w:rPr>
            </w:pPr>
            <w:r>
              <w:rPr>
                <w:sz w:val="16"/>
                <w:szCs w:val="16"/>
                <w:lang w:val="en-US"/>
              </w:rPr>
              <w:t>Begin to look at a range of poetry and enjoy reading poetry, recognizing rhyming words and creating their own version as a whole class.</w:t>
            </w:r>
          </w:p>
        </w:tc>
      </w:tr>
      <w:tr w:rsidR="006F71CE" w14:paraId="680D26FD" w14:textId="77777777" w:rsidTr="6F278E17">
        <w:tc>
          <w:tcPr>
            <w:tcW w:w="1922" w:type="dxa"/>
          </w:tcPr>
          <w:p w14:paraId="5AA57F37" w14:textId="77777777" w:rsidR="003A1554" w:rsidRDefault="003A1554">
            <w:pPr>
              <w:rPr>
                <w:sz w:val="36"/>
                <w:szCs w:val="36"/>
                <w:lang w:val="en-US"/>
              </w:rPr>
            </w:pPr>
            <w:r>
              <w:t xml:space="preserve">Literacy </w:t>
            </w:r>
            <w:r w:rsidR="000805E4">
              <w:t>–</w:t>
            </w:r>
            <w:r>
              <w:t xml:space="preserve"> Word Reading</w:t>
            </w:r>
          </w:p>
        </w:tc>
        <w:tc>
          <w:tcPr>
            <w:tcW w:w="2751" w:type="dxa"/>
          </w:tcPr>
          <w:p w14:paraId="515A737F" w14:textId="77777777" w:rsidR="003A1554" w:rsidRPr="003D6DB9" w:rsidRDefault="002516CA">
            <w:pPr>
              <w:rPr>
                <w:sz w:val="16"/>
                <w:szCs w:val="16"/>
                <w:lang w:val="en-US"/>
              </w:rPr>
            </w:pPr>
            <w:r w:rsidRPr="003D6DB9">
              <w:rPr>
                <w:b/>
                <w:sz w:val="16"/>
                <w:szCs w:val="16"/>
                <w:u w:val="single"/>
              </w:rPr>
              <w:t>Linking sounds to letters. Phonic Sounds:</w:t>
            </w:r>
            <w:r w:rsidRPr="003D6DB9">
              <w:rPr>
                <w:sz w:val="16"/>
                <w:szCs w:val="16"/>
              </w:rPr>
              <w:t xml:space="preserve"> RWI Set 1 whole </w:t>
            </w:r>
            <w:proofErr w:type="gramStart"/>
            <w:r w:rsidRPr="003D6DB9">
              <w:rPr>
                <w:sz w:val="16"/>
                <w:szCs w:val="16"/>
              </w:rPr>
              <w:t>class.</w:t>
            </w:r>
            <w:r w:rsidR="00BB2BC1" w:rsidRPr="003D6DB9">
              <w:rPr>
                <w:sz w:val="16"/>
                <w:szCs w:val="16"/>
              </w:rPr>
              <w:t>-</w:t>
            </w:r>
            <w:proofErr w:type="gramEnd"/>
            <w:r w:rsidR="00BB2BC1" w:rsidRPr="003D6DB9">
              <w:rPr>
                <w:sz w:val="16"/>
                <w:szCs w:val="16"/>
              </w:rPr>
              <w:t xml:space="preserve"> </w:t>
            </w:r>
            <w:r w:rsidR="00BB2BC1" w:rsidRPr="003D6DB9">
              <w:rPr>
                <w:b/>
                <w:sz w:val="16"/>
                <w:szCs w:val="16"/>
              </w:rPr>
              <w:t>Baseline assessment first few weeks</w:t>
            </w:r>
            <w:r w:rsidRPr="003D6DB9">
              <w:rPr>
                <w:b/>
                <w:sz w:val="16"/>
                <w:szCs w:val="16"/>
              </w:rPr>
              <w:t xml:space="preserve"> </w:t>
            </w:r>
            <w:r w:rsidRPr="003D6DB9">
              <w:rPr>
                <w:sz w:val="16"/>
                <w:szCs w:val="16"/>
              </w:rPr>
              <w:t>Reading: Initial sounds, oral blending</w:t>
            </w:r>
            <w:r w:rsidR="00BB2BC1" w:rsidRPr="003D6DB9">
              <w:rPr>
                <w:sz w:val="16"/>
                <w:szCs w:val="16"/>
              </w:rPr>
              <w:t xml:space="preserve"> games</w:t>
            </w:r>
            <w:r w:rsidRPr="003D6DB9">
              <w:rPr>
                <w:sz w:val="16"/>
                <w:szCs w:val="16"/>
              </w:rPr>
              <w:t>, CVC sounds, reciting known stories, listening to stories with attention and recall. Help children to read the sounds speedily. Ensure books are consistent with their developing phonic knowledge.</w:t>
            </w:r>
          </w:p>
        </w:tc>
        <w:tc>
          <w:tcPr>
            <w:tcW w:w="2268" w:type="dxa"/>
          </w:tcPr>
          <w:p w14:paraId="2EA8929A" w14:textId="77777777" w:rsidR="003A1554" w:rsidRPr="003D6DB9" w:rsidRDefault="003D6DB9">
            <w:pPr>
              <w:rPr>
                <w:sz w:val="16"/>
                <w:szCs w:val="16"/>
              </w:rPr>
            </w:pPr>
            <w:r w:rsidRPr="003D6DB9">
              <w:rPr>
                <w:b/>
                <w:sz w:val="16"/>
                <w:szCs w:val="16"/>
                <w:u w:val="single"/>
              </w:rPr>
              <w:t>B</w:t>
            </w:r>
            <w:r w:rsidR="00BB2BC1" w:rsidRPr="003D6DB9">
              <w:rPr>
                <w:b/>
                <w:sz w:val="16"/>
                <w:szCs w:val="16"/>
                <w:u w:val="single"/>
              </w:rPr>
              <w:t xml:space="preserve">egin to read words by </w:t>
            </w:r>
            <w:proofErr w:type="spellStart"/>
            <w:r w:rsidR="00BB2BC1" w:rsidRPr="003D6DB9">
              <w:rPr>
                <w:b/>
                <w:sz w:val="16"/>
                <w:szCs w:val="16"/>
                <w:u w:val="single"/>
              </w:rPr>
              <w:t>soundblending</w:t>
            </w:r>
            <w:proofErr w:type="spellEnd"/>
            <w:r w:rsidR="00BB2BC1" w:rsidRPr="003D6DB9">
              <w:rPr>
                <w:b/>
                <w:sz w:val="16"/>
                <w:szCs w:val="16"/>
                <w:u w:val="single"/>
              </w:rPr>
              <w:t>.</w:t>
            </w:r>
            <w:r w:rsidR="00BB2BC1" w:rsidRPr="003D6DB9">
              <w:rPr>
                <w:sz w:val="16"/>
                <w:szCs w:val="16"/>
              </w:rPr>
              <w:t xml:space="preserve"> Phonic Sounds: RWI Differentiated groups. Reading:</w:t>
            </w:r>
            <w:r w:rsidRPr="003D6DB9">
              <w:rPr>
                <w:sz w:val="16"/>
                <w:szCs w:val="16"/>
              </w:rPr>
              <w:t xml:space="preserve"> Lilac books with some progressing onto Ditties.</w:t>
            </w:r>
            <w:r w:rsidR="00BB2BC1" w:rsidRPr="003D6DB9">
              <w:rPr>
                <w:sz w:val="16"/>
                <w:szCs w:val="16"/>
              </w:rPr>
              <w:t xml:space="preserve"> Blending CVC sounds, rhyming, alliteration, knows that print is read from left to right. Spotting diagraphs in words. Show children how to touch each finger as they say each sound. For exception words such as ‘the’ and ‘said’, help children identify the sound that is tricky to spell.</w:t>
            </w:r>
          </w:p>
          <w:p w14:paraId="6965115B" w14:textId="77777777" w:rsidR="003D6DB9" w:rsidRPr="003D6DB9" w:rsidRDefault="003D6DB9">
            <w:pPr>
              <w:rPr>
                <w:sz w:val="16"/>
                <w:szCs w:val="16"/>
                <w:lang w:val="en-US"/>
              </w:rPr>
            </w:pPr>
            <w:proofErr w:type="spellStart"/>
            <w:r w:rsidRPr="003D6DB9">
              <w:rPr>
                <w:sz w:val="16"/>
                <w:szCs w:val="16"/>
                <w:lang w:val="en-US"/>
              </w:rPr>
              <w:t>Recognise</w:t>
            </w:r>
            <w:proofErr w:type="spellEnd"/>
            <w:r w:rsidRPr="003D6DB9">
              <w:rPr>
                <w:sz w:val="16"/>
                <w:szCs w:val="16"/>
                <w:lang w:val="en-US"/>
              </w:rPr>
              <w:t xml:space="preserve"> key red words</w:t>
            </w:r>
          </w:p>
        </w:tc>
        <w:tc>
          <w:tcPr>
            <w:tcW w:w="2268" w:type="dxa"/>
          </w:tcPr>
          <w:p w14:paraId="4D2B2390" w14:textId="77777777" w:rsidR="003A1554" w:rsidRPr="003D6DB9" w:rsidRDefault="003D6DB9">
            <w:pPr>
              <w:rPr>
                <w:sz w:val="16"/>
                <w:szCs w:val="16"/>
                <w:lang w:val="en-US"/>
              </w:rPr>
            </w:pPr>
            <w:r w:rsidRPr="003D6DB9">
              <w:rPr>
                <w:b/>
                <w:sz w:val="16"/>
                <w:szCs w:val="16"/>
                <w:u w:val="single"/>
              </w:rPr>
              <w:t>Introducing di-graphs.</w:t>
            </w:r>
            <w:r w:rsidRPr="003D6DB9">
              <w:rPr>
                <w:sz w:val="16"/>
                <w:szCs w:val="16"/>
              </w:rPr>
              <w:t xml:space="preserve"> Phonic Sounds: RWI Differentiated groups / Ditties/Red. Reading: Rhyming strings, common theme in traditional tales, identifying characters and settings. Help children to become familiar with letter groups, such as ‘</w:t>
            </w:r>
            <w:proofErr w:type="spellStart"/>
            <w:r w:rsidRPr="003D6DB9">
              <w:rPr>
                <w:sz w:val="16"/>
                <w:szCs w:val="16"/>
              </w:rPr>
              <w:t>th</w:t>
            </w:r>
            <w:proofErr w:type="spellEnd"/>
            <w:r w:rsidRPr="003D6DB9">
              <w:rPr>
                <w:sz w:val="16"/>
                <w:szCs w:val="16"/>
              </w:rPr>
              <w:t>’, ‘</w:t>
            </w:r>
            <w:proofErr w:type="spellStart"/>
            <w:r w:rsidRPr="003D6DB9">
              <w:rPr>
                <w:sz w:val="16"/>
                <w:szCs w:val="16"/>
              </w:rPr>
              <w:t>sh</w:t>
            </w:r>
            <w:proofErr w:type="spellEnd"/>
            <w:r w:rsidRPr="003D6DB9">
              <w:rPr>
                <w:sz w:val="16"/>
                <w:szCs w:val="16"/>
              </w:rPr>
              <w:t>’, ‘</w:t>
            </w:r>
            <w:proofErr w:type="spellStart"/>
            <w:r w:rsidRPr="003D6DB9">
              <w:rPr>
                <w:sz w:val="16"/>
                <w:szCs w:val="16"/>
              </w:rPr>
              <w:t>ch</w:t>
            </w:r>
            <w:proofErr w:type="spellEnd"/>
            <w:r w:rsidRPr="003D6DB9">
              <w:rPr>
                <w:sz w:val="16"/>
                <w:szCs w:val="16"/>
              </w:rPr>
              <w:t>’, ‘</w:t>
            </w:r>
            <w:proofErr w:type="spellStart"/>
            <w:r w:rsidRPr="003D6DB9">
              <w:rPr>
                <w:sz w:val="16"/>
                <w:szCs w:val="16"/>
              </w:rPr>
              <w:t>ee</w:t>
            </w:r>
            <w:proofErr w:type="spellEnd"/>
            <w:r w:rsidRPr="003D6DB9">
              <w:rPr>
                <w:sz w:val="16"/>
                <w:szCs w:val="16"/>
              </w:rPr>
              <w:t>’ ‘or’ ‘</w:t>
            </w:r>
            <w:proofErr w:type="spellStart"/>
            <w:r w:rsidRPr="003D6DB9">
              <w:rPr>
                <w:sz w:val="16"/>
                <w:szCs w:val="16"/>
              </w:rPr>
              <w:t>igh</w:t>
            </w:r>
            <w:proofErr w:type="spellEnd"/>
            <w:r w:rsidRPr="003D6DB9">
              <w:rPr>
                <w:sz w:val="16"/>
                <w:szCs w:val="16"/>
              </w:rPr>
              <w:t>’. Provide opportunities for children to read words containing familiar letter groups: ‘that’, ‘shop’, ‘chin’, ‘feet’, ‘storm’, ‘night’.</w:t>
            </w:r>
          </w:p>
        </w:tc>
        <w:tc>
          <w:tcPr>
            <w:tcW w:w="1985" w:type="dxa"/>
          </w:tcPr>
          <w:p w14:paraId="59444779" w14:textId="77777777" w:rsidR="003A1554" w:rsidRPr="003D6DB9" w:rsidRDefault="003D6DB9">
            <w:pPr>
              <w:rPr>
                <w:sz w:val="16"/>
                <w:szCs w:val="16"/>
                <w:lang w:val="en-US"/>
              </w:rPr>
            </w:pPr>
            <w:r w:rsidRPr="003D6DB9">
              <w:rPr>
                <w:b/>
                <w:sz w:val="16"/>
                <w:szCs w:val="16"/>
                <w:u w:val="single"/>
              </w:rPr>
              <w:t>Begin to read simple sentences.</w:t>
            </w:r>
            <w:r w:rsidRPr="003D6DB9">
              <w:rPr>
                <w:sz w:val="16"/>
                <w:szCs w:val="16"/>
              </w:rPr>
              <w:t xml:space="preserve"> Phonic Sounds: RWI Differentiated groups. Reading: Story structure-beginning, middle, end. Innovating and retelling stories to an audience, non-fiction books. Listen to children read some longer words made up of letter-sound correspondences they know: ‘rabbit’, ‘himself’, ‘jumping’.</w:t>
            </w:r>
          </w:p>
        </w:tc>
        <w:tc>
          <w:tcPr>
            <w:tcW w:w="1842" w:type="dxa"/>
          </w:tcPr>
          <w:p w14:paraId="42D6A5D4" w14:textId="77777777" w:rsidR="003A1554" w:rsidRPr="003D6DB9" w:rsidRDefault="003D6DB9">
            <w:pPr>
              <w:rPr>
                <w:sz w:val="16"/>
                <w:szCs w:val="16"/>
                <w:lang w:val="en-US"/>
              </w:rPr>
            </w:pPr>
            <w:r w:rsidRPr="003D6DB9">
              <w:rPr>
                <w:b/>
                <w:sz w:val="16"/>
                <w:szCs w:val="16"/>
                <w:u w:val="single"/>
              </w:rPr>
              <w:t>Read and understand simple sentences.</w:t>
            </w:r>
            <w:r w:rsidRPr="003D6DB9">
              <w:rPr>
                <w:sz w:val="16"/>
                <w:szCs w:val="16"/>
              </w:rPr>
              <w:t xml:space="preserve"> Phonic Sounds: RWI Differentiated groups. Reading: Non-fiction texts, Internal blending, Naming letters of the alphabet. Distinguishing capital letters and lower case letters.</w:t>
            </w:r>
          </w:p>
        </w:tc>
        <w:tc>
          <w:tcPr>
            <w:tcW w:w="2127" w:type="dxa"/>
          </w:tcPr>
          <w:p w14:paraId="26AD01D7" w14:textId="77777777" w:rsidR="003A1554" w:rsidRPr="003D6DB9" w:rsidRDefault="003D6DB9">
            <w:pPr>
              <w:rPr>
                <w:sz w:val="16"/>
                <w:szCs w:val="16"/>
                <w:lang w:val="en-US"/>
              </w:rPr>
            </w:pPr>
            <w:r w:rsidRPr="003D6DB9">
              <w:rPr>
                <w:b/>
                <w:sz w:val="16"/>
                <w:szCs w:val="16"/>
                <w:u w:val="single"/>
              </w:rPr>
              <w:t>Reading and understanding sentences with fluency including some common exception words.</w:t>
            </w:r>
            <w:r w:rsidRPr="003D6DB9">
              <w:rPr>
                <w:sz w:val="16"/>
                <w:szCs w:val="16"/>
              </w:rPr>
              <w:t xml:space="preserve"> Phonic Sounds: RWI Differentiated groups. Reading: Reading simple sentences with fluency. Reading CVCC and CCVC words confidently. Say a sound for each letter in the alphabet and at least 10 digraphs. Read words consistent with their phonic knowledge by sound-blending; Read aloud simple sentences and books that are consistent with their phonic knowledge, including some common exception words.</w:t>
            </w:r>
          </w:p>
        </w:tc>
      </w:tr>
      <w:tr w:rsidR="006F71CE" w14:paraId="5182A51E" w14:textId="77777777" w:rsidTr="6F278E17">
        <w:tc>
          <w:tcPr>
            <w:tcW w:w="1922" w:type="dxa"/>
          </w:tcPr>
          <w:p w14:paraId="6C2DDAE2" w14:textId="77777777" w:rsidR="003A1554" w:rsidRDefault="003A1554">
            <w:r>
              <w:t>Literacy – Writing</w:t>
            </w:r>
          </w:p>
        </w:tc>
        <w:tc>
          <w:tcPr>
            <w:tcW w:w="2751" w:type="dxa"/>
          </w:tcPr>
          <w:p w14:paraId="55821FE2" w14:textId="77777777" w:rsidR="003A1554" w:rsidRPr="00DF256D" w:rsidRDefault="003D6DB9">
            <w:pPr>
              <w:rPr>
                <w:sz w:val="16"/>
                <w:szCs w:val="16"/>
                <w:lang w:val="en-US"/>
              </w:rPr>
            </w:pPr>
            <w:r w:rsidRPr="00DF256D">
              <w:rPr>
                <w:b/>
                <w:sz w:val="16"/>
                <w:szCs w:val="16"/>
                <w:u w:val="single"/>
              </w:rPr>
              <w:t>Representing name and initial letter sounds.</w:t>
            </w:r>
            <w:r w:rsidRPr="00DF256D">
              <w:rPr>
                <w:sz w:val="16"/>
                <w:szCs w:val="16"/>
              </w:rPr>
              <w:t xml:space="preserve"> Dominant hand, tripod grip, mark making, giving meaning to marks and labelling. Writing initial sounds and simple captions. Use initial sounds to label characters / images. Writing </w:t>
            </w:r>
            <w:r w:rsidRPr="00DF256D">
              <w:rPr>
                <w:sz w:val="16"/>
                <w:szCs w:val="16"/>
              </w:rPr>
              <w:lastRenderedPageBreak/>
              <w:t xml:space="preserve">Names and Labels. Writing messages. Practising correct letter formation. Areas represent lots of opportunity for mark </w:t>
            </w:r>
            <w:r w:rsidR="000805E4">
              <w:rPr>
                <w:sz w:val="16"/>
                <w:szCs w:val="16"/>
              </w:rPr>
              <w:t>making</w:t>
            </w:r>
          </w:p>
        </w:tc>
        <w:tc>
          <w:tcPr>
            <w:tcW w:w="2268" w:type="dxa"/>
          </w:tcPr>
          <w:p w14:paraId="6836246A" w14:textId="77777777" w:rsidR="003A1554" w:rsidRPr="00DF256D" w:rsidRDefault="003D6DB9">
            <w:pPr>
              <w:rPr>
                <w:sz w:val="16"/>
                <w:szCs w:val="16"/>
                <w:lang w:val="en-US"/>
              </w:rPr>
            </w:pPr>
            <w:r w:rsidRPr="00DF256D">
              <w:rPr>
                <w:b/>
                <w:sz w:val="16"/>
                <w:szCs w:val="16"/>
                <w:u w:val="single"/>
              </w:rPr>
              <w:lastRenderedPageBreak/>
              <w:t>Writing CVC words.</w:t>
            </w:r>
            <w:r w:rsidRPr="00DF256D">
              <w:rPr>
                <w:sz w:val="16"/>
                <w:szCs w:val="16"/>
              </w:rPr>
              <w:t xml:space="preserve"> Name writing. Labelling using initial sounds. Story scribing. Retelling stories in writing area. Sequencing the story. </w:t>
            </w:r>
            <w:r w:rsidRPr="00DF256D">
              <w:rPr>
                <w:sz w:val="16"/>
                <w:szCs w:val="16"/>
              </w:rPr>
              <w:lastRenderedPageBreak/>
              <w:t>Practising correct letter formation.</w:t>
            </w:r>
          </w:p>
        </w:tc>
        <w:tc>
          <w:tcPr>
            <w:tcW w:w="2268" w:type="dxa"/>
          </w:tcPr>
          <w:p w14:paraId="2864555A" w14:textId="77777777" w:rsidR="003A1554" w:rsidRPr="00DF256D" w:rsidRDefault="00DF256D">
            <w:pPr>
              <w:rPr>
                <w:sz w:val="16"/>
                <w:szCs w:val="16"/>
                <w:lang w:val="en-US"/>
              </w:rPr>
            </w:pPr>
            <w:r w:rsidRPr="00DF256D">
              <w:rPr>
                <w:b/>
                <w:sz w:val="16"/>
                <w:szCs w:val="16"/>
                <w:u w:val="single"/>
              </w:rPr>
              <w:lastRenderedPageBreak/>
              <w:t>Caption Writing and Tricky Words.</w:t>
            </w:r>
            <w:r w:rsidRPr="00DF256D">
              <w:rPr>
                <w:sz w:val="16"/>
                <w:szCs w:val="16"/>
              </w:rPr>
              <w:t xml:space="preserve"> Writing some of the tricky words such as I, me, my, like, to, the. Writing CVC words and captions. Labels using CVC, CVCC, CCVC words. Guided </w:t>
            </w:r>
            <w:r w:rsidRPr="00DF256D">
              <w:rPr>
                <w:sz w:val="16"/>
                <w:szCs w:val="16"/>
              </w:rPr>
              <w:lastRenderedPageBreak/>
              <w:t>writing based around developing short sentences in a meaningful context. Create a story board. Practising correct letter formation.</w:t>
            </w:r>
          </w:p>
        </w:tc>
        <w:tc>
          <w:tcPr>
            <w:tcW w:w="1985" w:type="dxa"/>
          </w:tcPr>
          <w:p w14:paraId="51899286" w14:textId="77777777" w:rsidR="003A1554" w:rsidRPr="00DF256D" w:rsidRDefault="00DF256D">
            <w:pPr>
              <w:rPr>
                <w:sz w:val="16"/>
                <w:szCs w:val="16"/>
                <w:lang w:val="en-US"/>
              </w:rPr>
            </w:pPr>
            <w:r w:rsidRPr="00DF256D">
              <w:rPr>
                <w:b/>
                <w:sz w:val="16"/>
                <w:szCs w:val="16"/>
                <w:u w:val="single"/>
              </w:rPr>
              <w:lastRenderedPageBreak/>
              <w:t>Begin to write simple sentences.</w:t>
            </w:r>
            <w:r w:rsidRPr="00DF256D">
              <w:rPr>
                <w:sz w:val="16"/>
                <w:szCs w:val="16"/>
              </w:rPr>
              <w:t xml:space="preserve"> ‘Hold and write a sentence’. Creating own story maps, writing captions and labels, writing simple sentences. </w:t>
            </w:r>
            <w:r w:rsidRPr="00DF256D">
              <w:rPr>
                <w:sz w:val="16"/>
                <w:szCs w:val="16"/>
              </w:rPr>
              <w:lastRenderedPageBreak/>
              <w:t>Writing short sentences to accompany story maps. Labels and captions. Write a sentence. Ensuring correct letter formation.</w:t>
            </w:r>
          </w:p>
        </w:tc>
        <w:tc>
          <w:tcPr>
            <w:tcW w:w="1842" w:type="dxa"/>
          </w:tcPr>
          <w:p w14:paraId="5E3F55F6" w14:textId="77777777" w:rsidR="003A1554" w:rsidRPr="00DF256D" w:rsidRDefault="00DF256D">
            <w:pPr>
              <w:rPr>
                <w:sz w:val="16"/>
                <w:szCs w:val="16"/>
                <w:lang w:val="en-US"/>
              </w:rPr>
            </w:pPr>
            <w:r w:rsidRPr="00DF256D">
              <w:rPr>
                <w:b/>
                <w:sz w:val="16"/>
                <w:szCs w:val="16"/>
                <w:u w:val="single"/>
              </w:rPr>
              <w:lastRenderedPageBreak/>
              <w:t>Writing simple sentences.</w:t>
            </w:r>
            <w:r w:rsidRPr="00DF256D">
              <w:rPr>
                <w:sz w:val="16"/>
                <w:szCs w:val="16"/>
              </w:rPr>
              <w:t xml:space="preserve"> ‘Hold and write a sentence’. Writing for a purpose in role play using phonetically plausible </w:t>
            </w:r>
            <w:r w:rsidRPr="00DF256D">
              <w:rPr>
                <w:sz w:val="16"/>
                <w:szCs w:val="16"/>
              </w:rPr>
              <w:lastRenderedPageBreak/>
              <w:t>attempts at words, beginning to use finger spaces. Form lower-case and capital letters correctly. Rhyming words. Write 2 sentences. Ensuring correct letter formation. Beginning to use full stops, capital letters and finger spaces.</w:t>
            </w:r>
          </w:p>
        </w:tc>
        <w:tc>
          <w:tcPr>
            <w:tcW w:w="2127" w:type="dxa"/>
          </w:tcPr>
          <w:p w14:paraId="0FA9E81F" w14:textId="77777777" w:rsidR="003A1554" w:rsidRPr="00DF256D" w:rsidRDefault="00DF256D">
            <w:pPr>
              <w:rPr>
                <w:sz w:val="16"/>
                <w:szCs w:val="16"/>
                <w:lang w:val="en-US"/>
              </w:rPr>
            </w:pPr>
            <w:r w:rsidRPr="00DF256D">
              <w:rPr>
                <w:b/>
                <w:sz w:val="16"/>
                <w:szCs w:val="16"/>
                <w:u w:val="single"/>
              </w:rPr>
              <w:lastRenderedPageBreak/>
              <w:t>Writing simple sentences and phrases that can be read by others.</w:t>
            </w:r>
            <w:r w:rsidRPr="00DF256D">
              <w:rPr>
                <w:sz w:val="16"/>
                <w:szCs w:val="16"/>
              </w:rPr>
              <w:t xml:space="preserve"> Story writing, writing sentences using a range of tricky words that are spelt correctly. </w:t>
            </w:r>
            <w:r w:rsidRPr="00DF256D">
              <w:rPr>
                <w:sz w:val="16"/>
                <w:szCs w:val="16"/>
              </w:rPr>
              <w:lastRenderedPageBreak/>
              <w:t>Using familiar texts as a model for writing own stories. Write a character description. Write three sentences with beginning, middle and end. Using correct letter formation. Write recognisable letters, most of which are correctly formed. Spell words by identifying sounds in them and representing the sounds with a letter or letters.</w:t>
            </w:r>
          </w:p>
        </w:tc>
      </w:tr>
      <w:tr w:rsidR="006F71CE" w14:paraId="258A24A2" w14:textId="77777777" w:rsidTr="6F278E17">
        <w:tc>
          <w:tcPr>
            <w:tcW w:w="1922" w:type="dxa"/>
          </w:tcPr>
          <w:p w14:paraId="361F2393" w14:textId="77777777" w:rsidR="003A1554" w:rsidRDefault="003A1554">
            <w:r>
              <w:lastRenderedPageBreak/>
              <w:t>Mathematics</w:t>
            </w:r>
          </w:p>
        </w:tc>
        <w:tc>
          <w:tcPr>
            <w:tcW w:w="2751" w:type="dxa"/>
          </w:tcPr>
          <w:p w14:paraId="35B738A6" w14:textId="77777777" w:rsidR="005254EE" w:rsidRPr="00C95187" w:rsidRDefault="005254EE" w:rsidP="005254EE">
            <w:pPr>
              <w:rPr>
                <w:b/>
                <w:sz w:val="16"/>
                <w:szCs w:val="16"/>
                <w:u w:val="single"/>
              </w:rPr>
            </w:pPr>
            <w:proofErr w:type="gramStart"/>
            <w:r w:rsidRPr="00C95187">
              <w:rPr>
                <w:b/>
                <w:sz w:val="16"/>
                <w:szCs w:val="16"/>
                <w:u w:val="single"/>
              </w:rPr>
              <w:t>Numbers :</w:t>
            </w:r>
            <w:proofErr w:type="gramEnd"/>
            <w:r w:rsidRPr="00C95187">
              <w:rPr>
                <w:b/>
                <w:sz w:val="16"/>
                <w:szCs w:val="16"/>
                <w:u w:val="single"/>
              </w:rPr>
              <w:t xml:space="preserve"> Using </w:t>
            </w:r>
            <w:proofErr w:type="spellStart"/>
            <w:r w:rsidRPr="00C95187">
              <w:rPr>
                <w:b/>
                <w:sz w:val="16"/>
                <w:szCs w:val="16"/>
                <w:u w:val="single"/>
              </w:rPr>
              <w:t>numberblocks</w:t>
            </w:r>
            <w:proofErr w:type="spellEnd"/>
            <w:r w:rsidRPr="00C95187">
              <w:rPr>
                <w:b/>
                <w:sz w:val="16"/>
                <w:szCs w:val="16"/>
                <w:u w:val="single"/>
              </w:rPr>
              <w:t xml:space="preserve"> to introduce the numbers(Using numbers 1 – 5) </w:t>
            </w:r>
          </w:p>
          <w:p w14:paraId="5CCEAB07" w14:textId="77777777" w:rsidR="005254EE" w:rsidRPr="00C95187" w:rsidRDefault="005254EE" w:rsidP="005254EE">
            <w:pPr>
              <w:rPr>
                <w:sz w:val="16"/>
                <w:szCs w:val="16"/>
              </w:rPr>
            </w:pPr>
            <w:r w:rsidRPr="00C95187">
              <w:rPr>
                <w:sz w:val="16"/>
                <w:szCs w:val="16"/>
              </w:rPr>
              <w:t>Recognise some numerals of personal significance.</w:t>
            </w:r>
          </w:p>
          <w:p w14:paraId="6E64E022" w14:textId="77777777" w:rsidR="005254EE" w:rsidRPr="00C95187" w:rsidRDefault="005254EE" w:rsidP="005254EE">
            <w:pPr>
              <w:rPr>
                <w:sz w:val="16"/>
                <w:szCs w:val="16"/>
              </w:rPr>
            </w:pPr>
            <w:r w:rsidRPr="00C95187">
              <w:rPr>
                <w:sz w:val="16"/>
                <w:szCs w:val="16"/>
              </w:rPr>
              <w:t xml:space="preserve">Recognise numerals 1 to 5. Count up to three or four objects by saying one number name for each item. </w:t>
            </w:r>
          </w:p>
          <w:p w14:paraId="67FEB16F" w14:textId="77777777" w:rsidR="005254EE" w:rsidRPr="00C95187" w:rsidRDefault="005254EE" w:rsidP="005254EE">
            <w:pPr>
              <w:rPr>
                <w:sz w:val="16"/>
                <w:szCs w:val="16"/>
              </w:rPr>
            </w:pPr>
            <w:r w:rsidRPr="00C95187">
              <w:rPr>
                <w:sz w:val="16"/>
                <w:szCs w:val="16"/>
              </w:rPr>
              <w:t xml:space="preserve">Count actions or objects which cannot be moved. </w:t>
            </w:r>
          </w:p>
          <w:p w14:paraId="0657E328" w14:textId="77777777" w:rsidR="005254EE" w:rsidRPr="00C95187" w:rsidRDefault="005254EE" w:rsidP="005254EE">
            <w:pPr>
              <w:rPr>
                <w:sz w:val="16"/>
                <w:szCs w:val="16"/>
              </w:rPr>
            </w:pPr>
            <w:r w:rsidRPr="00C95187">
              <w:rPr>
                <w:sz w:val="16"/>
                <w:szCs w:val="16"/>
              </w:rPr>
              <w:t xml:space="preserve">Select the correct numeral to represent 1 to 5 objects. </w:t>
            </w:r>
          </w:p>
          <w:p w14:paraId="42B22BD3" w14:textId="77777777" w:rsidR="005254EE" w:rsidRPr="00C95187" w:rsidRDefault="005254EE" w:rsidP="005254EE">
            <w:pPr>
              <w:rPr>
                <w:sz w:val="16"/>
                <w:szCs w:val="16"/>
              </w:rPr>
            </w:pPr>
            <w:r w:rsidRPr="00C95187">
              <w:rPr>
                <w:sz w:val="16"/>
                <w:szCs w:val="16"/>
              </w:rPr>
              <w:t>Count an irregular arrangement of up to 5</w:t>
            </w:r>
          </w:p>
          <w:p w14:paraId="6BB9E253" w14:textId="77777777" w:rsidR="005254EE" w:rsidRPr="00C95187" w:rsidRDefault="005254EE" w:rsidP="005254EE">
            <w:pPr>
              <w:rPr>
                <w:sz w:val="16"/>
                <w:szCs w:val="16"/>
              </w:rPr>
            </w:pPr>
          </w:p>
          <w:p w14:paraId="1B71DA80" w14:textId="77777777" w:rsidR="005254EE" w:rsidRPr="00C95187" w:rsidRDefault="005254EE" w:rsidP="005254EE">
            <w:pPr>
              <w:rPr>
                <w:b/>
                <w:sz w:val="16"/>
                <w:szCs w:val="16"/>
                <w:u w:val="single"/>
              </w:rPr>
            </w:pPr>
            <w:r w:rsidRPr="00C95187">
              <w:rPr>
                <w:b/>
                <w:sz w:val="16"/>
                <w:szCs w:val="16"/>
                <w:u w:val="single"/>
              </w:rPr>
              <w:t>Shape/Space</w:t>
            </w:r>
          </w:p>
          <w:p w14:paraId="77222C7B" w14:textId="77777777" w:rsidR="005254EE" w:rsidRPr="00C95187" w:rsidRDefault="005254EE" w:rsidP="005254EE">
            <w:pPr>
              <w:rPr>
                <w:b/>
                <w:sz w:val="16"/>
                <w:szCs w:val="16"/>
                <w:u w:val="single"/>
              </w:rPr>
            </w:pPr>
            <w:r w:rsidRPr="00C95187">
              <w:rPr>
                <w:b/>
                <w:sz w:val="16"/>
                <w:szCs w:val="16"/>
                <w:u w:val="single"/>
              </w:rPr>
              <w:t>2d shapes</w:t>
            </w:r>
          </w:p>
          <w:p w14:paraId="08535289" w14:textId="77777777" w:rsidR="005254EE" w:rsidRPr="00C95187" w:rsidRDefault="005254EE" w:rsidP="005254EE">
            <w:pPr>
              <w:rPr>
                <w:sz w:val="16"/>
                <w:szCs w:val="16"/>
              </w:rPr>
            </w:pPr>
            <w:r w:rsidRPr="00C95187">
              <w:rPr>
                <w:sz w:val="16"/>
                <w:szCs w:val="16"/>
              </w:rPr>
              <w:t xml:space="preserve">Explore characteristics of everyday objects and shapes and use mathematical language to describe them. </w:t>
            </w:r>
          </w:p>
          <w:p w14:paraId="5C3C9ABB" w14:textId="77777777" w:rsidR="005254EE" w:rsidRPr="00C95187" w:rsidRDefault="005254EE" w:rsidP="005254EE">
            <w:pPr>
              <w:rPr>
                <w:sz w:val="16"/>
                <w:szCs w:val="16"/>
              </w:rPr>
            </w:pPr>
            <w:r w:rsidRPr="00C95187">
              <w:rPr>
                <w:sz w:val="16"/>
                <w:szCs w:val="16"/>
              </w:rPr>
              <w:t xml:space="preserve">Begin to use mathematical names for ‘flat’ 2D shapes, and mathematical terms to describe shapes. </w:t>
            </w:r>
          </w:p>
          <w:p w14:paraId="5A8E3F58" w14:textId="77777777" w:rsidR="005254EE" w:rsidRPr="00C95187" w:rsidRDefault="005254EE" w:rsidP="005254EE">
            <w:pPr>
              <w:rPr>
                <w:sz w:val="16"/>
                <w:szCs w:val="16"/>
              </w:rPr>
            </w:pPr>
            <w:r w:rsidRPr="00C95187">
              <w:rPr>
                <w:sz w:val="16"/>
                <w:szCs w:val="16"/>
              </w:rPr>
              <w:t xml:space="preserve">Select a particular named shape. </w:t>
            </w:r>
          </w:p>
          <w:p w14:paraId="23DE523C" w14:textId="77777777" w:rsidR="003A1554" w:rsidRPr="00C95187" w:rsidRDefault="003A1554" w:rsidP="005254EE">
            <w:pPr>
              <w:rPr>
                <w:sz w:val="16"/>
                <w:szCs w:val="16"/>
                <w:lang w:val="en-US"/>
              </w:rPr>
            </w:pPr>
          </w:p>
        </w:tc>
        <w:tc>
          <w:tcPr>
            <w:tcW w:w="2268" w:type="dxa"/>
          </w:tcPr>
          <w:p w14:paraId="085B48B8" w14:textId="77777777" w:rsidR="005254EE" w:rsidRPr="00C95187" w:rsidRDefault="005254EE" w:rsidP="005254EE">
            <w:pPr>
              <w:rPr>
                <w:sz w:val="16"/>
                <w:szCs w:val="16"/>
              </w:rPr>
            </w:pPr>
            <w:r w:rsidRPr="00C95187">
              <w:rPr>
                <w:b/>
                <w:sz w:val="16"/>
                <w:szCs w:val="16"/>
                <w:u w:val="single"/>
              </w:rPr>
              <w:t>Numbers</w:t>
            </w:r>
          </w:p>
          <w:p w14:paraId="3947564A" w14:textId="77777777" w:rsidR="005254EE" w:rsidRPr="00C95187" w:rsidRDefault="005254EE" w:rsidP="005254EE">
            <w:pPr>
              <w:rPr>
                <w:sz w:val="16"/>
                <w:szCs w:val="16"/>
              </w:rPr>
            </w:pPr>
            <w:r w:rsidRPr="00C95187">
              <w:rPr>
                <w:sz w:val="16"/>
                <w:szCs w:val="16"/>
              </w:rPr>
              <w:t xml:space="preserve">Place numbers in order 1-5 </w:t>
            </w:r>
          </w:p>
          <w:p w14:paraId="48A17D69" w14:textId="77777777" w:rsidR="005254EE" w:rsidRPr="00C95187" w:rsidRDefault="005254EE" w:rsidP="005254EE">
            <w:pPr>
              <w:rPr>
                <w:sz w:val="16"/>
                <w:szCs w:val="16"/>
              </w:rPr>
            </w:pPr>
            <w:r w:rsidRPr="00C95187">
              <w:rPr>
                <w:sz w:val="16"/>
                <w:szCs w:val="16"/>
              </w:rPr>
              <w:t>Say which number is one more or one less than a given number to 5.</w:t>
            </w:r>
          </w:p>
          <w:p w14:paraId="3E4D371C" w14:textId="77777777" w:rsidR="003A1554" w:rsidRPr="00C95187" w:rsidRDefault="005254EE" w:rsidP="005254EE">
            <w:pPr>
              <w:rPr>
                <w:sz w:val="16"/>
                <w:szCs w:val="16"/>
                <w:lang w:val="en-US"/>
              </w:rPr>
            </w:pPr>
            <w:r w:rsidRPr="00C95187">
              <w:rPr>
                <w:sz w:val="16"/>
                <w:szCs w:val="16"/>
                <w:lang w:val="en-US"/>
              </w:rPr>
              <w:t>Partition numbers into whole and parts using correct mathematical vocabulary – part whole models.</w:t>
            </w:r>
          </w:p>
          <w:p w14:paraId="52E56223" w14:textId="77777777" w:rsidR="00684BE0" w:rsidRPr="00C95187" w:rsidRDefault="00684BE0" w:rsidP="005254EE">
            <w:pPr>
              <w:rPr>
                <w:sz w:val="16"/>
                <w:szCs w:val="16"/>
                <w:lang w:val="en-US"/>
              </w:rPr>
            </w:pPr>
          </w:p>
          <w:p w14:paraId="79DFA9B8" w14:textId="77777777" w:rsidR="00684BE0" w:rsidRPr="00C95187" w:rsidRDefault="00684BE0" w:rsidP="005254EE">
            <w:pPr>
              <w:rPr>
                <w:sz w:val="16"/>
                <w:szCs w:val="16"/>
                <w:lang w:val="en-US"/>
              </w:rPr>
            </w:pPr>
            <w:r w:rsidRPr="00C95187">
              <w:rPr>
                <w:b/>
                <w:sz w:val="16"/>
                <w:szCs w:val="16"/>
                <w:u w:val="single"/>
              </w:rPr>
              <w:t>Addition and subtraction within 5</w:t>
            </w:r>
            <w:r w:rsidRPr="00C95187">
              <w:rPr>
                <w:sz w:val="16"/>
                <w:szCs w:val="16"/>
              </w:rPr>
              <w:t>: Explore zero. Addition and subtraction to 6.</w:t>
            </w:r>
          </w:p>
          <w:p w14:paraId="07547A01" w14:textId="77777777" w:rsidR="005254EE" w:rsidRPr="00C95187" w:rsidRDefault="005254EE" w:rsidP="005254EE">
            <w:pPr>
              <w:rPr>
                <w:b/>
                <w:sz w:val="16"/>
                <w:szCs w:val="16"/>
                <w:u w:val="single"/>
              </w:rPr>
            </w:pPr>
          </w:p>
          <w:p w14:paraId="64070E4A" w14:textId="77777777" w:rsidR="005254EE" w:rsidRPr="00C95187" w:rsidRDefault="005254EE" w:rsidP="005254EE">
            <w:pPr>
              <w:rPr>
                <w:b/>
                <w:sz w:val="16"/>
                <w:szCs w:val="16"/>
                <w:u w:val="single"/>
              </w:rPr>
            </w:pPr>
            <w:r w:rsidRPr="00C95187">
              <w:rPr>
                <w:b/>
                <w:sz w:val="16"/>
                <w:szCs w:val="16"/>
                <w:u w:val="single"/>
              </w:rPr>
              <w:t>Shape/Space</w:t>
            </w:r>
          </w:p>
          <w:p w14:paraId="078A6B3A" w14:textId="77777777" w:rsidR="005254EE" w:rsidRPr="00C95187" w:rsidRDefault="005254EE" w:rsidP="005254EE">
            <w:pPr>
              <w:rPr>
                <w:b/>
                <w:sz w:val="16"/>
                <w:szCs w:val="16"/>
                <w:u w:val="single"/>
              </w:rPr>
            </w:pPr>
            <w:r w:rsidRPr="00C95187">
              <w:rPr>
                <w:b/>
                <w:sz w:val="16"/>
                <w:szCs w:val="16"/>
                <w:u w:val="single"/>
              </w:rPr>
              <w:t>2d shapes</w:t>
            </w:r>
          </w:p>
          <w:p w14:paraId="1A1B2E92" w14:textId="77777777" w:rsidR="005254EE" w:rsidRPr="00C95187" w:rsidRDefault="005254EE" w:rsidP="005254EE">
            <w:pPr>
              <w:rPr>
                <w:sz w:val="16"/>
                <w:szCs w:val="16"/>
              </w:rPr>
            </w:pPr>
            <w:r w:rsidRPr="00C95187">
              <w:rPr>
                <w:sz w:val="16"/>
                <w:szCs w:val="16"/>
              </w:rPr>
              <w:t xml:space="preserve">Recognise, create and describe patterns. </w:t>
            </w:r>
          </w:p>
          <w:p w14:paraId="3082981D" w14:textId="77777777" w:rsidR="005254EE" w:rsidRPr="00C95187" w:rsidRDefault="005254EE" w:rsidP="005254EE">
            <w:pPr>
              <w:rPr>
                <w:b/>
                <w:sz w:val="16"/>
                <w:szCs w:val="16"/>
                <w:u w:val="single"/>
              </w:rPr>
            </w:pPr>
            <w:r w:rsidRPr="00C95187">
              <w:rPr>
                <w:sz w:val="16"/>
                <w:szCs w:val="16"/>
              </w:rPr>
              <w:t>Use familiar objects and common shapes to create and recreate patterns.</w:t>
            </w:r>
          </w:p>
          <w:p w14:paraId="5043CB0F" w14:textId="77777777" w:rsidR="005254EE" w:rsidRPr="00C95187" w:rsidRDefault="005254EE" w:rsidP="005254EE">
            <w:pPr>
              <w:rPr>
                <w:sz w:val="16"/>
                <w:szCs w:val="16"/>
              </w:rPr>
            </w:pPr>
          </w:p>
          <w:p w14:paraId="5C84EDF4" w14:textId="77777777" w:rsidR="005254EE" w:rsidRPr="00C95187" w:rsidRDefault="005254EE" w:rsidP="005254EE">
            <w:pPr>
              <w:rPr>
                <w:sz w:val="16"/>
                <w:szCs w:val="16"/>
                <w:lang w:val="en-US"/>
              </w:rPr>
            </w:pPr>
            <w:r w:rsidRPr="00C95187">
              <w:rPr>
                <w:b/>
                <w:sz w:val="16"/>
                <w:szCs w:val="16"/>
                <w:u w:val="single"/>
              </w:rPr>
              <w:t>Calendar and Time:</w:t>
            </w:r>
            <w:r w:rsidRPr="00C95187">
              <w:rPr>
                <w:sz w:val="16"/>
                <w:szCs w:val="16"/>
              </w:rPr>
              <w:t xml:space="preserve"> Days of the Week. Seasons. Sequencing daily events.</w:t>
            </w:r>
          </w:p>
        </w:tc>
        <w:tc>
          <w:tcPr>
            <w:tcW w:w="2268" w:type="dxa"/>
          </w:tcPr>
          <w:p w14:paraId="2F273A70" w14:textId="77777777" w:rsidR="005254EE" w:rsidRPr="00C95187" w:rsidRDefault="005254EE" w:rsidP="005254EE">
            <w:pPr>
              <w:rPr>
                <w:b/>
                <w:sz w:val="16"/>
                <w:szCs w:val="16"/>
                <w:u w:val="single"/>
              </w:rPr>
            </w:pPr>
            <w:r w:rsidRPr="00C95187">
              <w:rPr>
                <w:b/>
                <w:sz w:val="16"/>
                <w:szCs w:val="16"/>
                <w:u w:val="single"/>
              </w:rPr>
              <w:t>Numbers</w:t>
            </w:r>
            <w:r w:rsidR="00684BE0" w:rsidRPr="00C95187">
              <w:rPr>
                <w:b/>
                <w:sz w:val="16"/>
                <w:szCs w:val="16"/>
                <w:u w:val="single"/>
              </w:rPr>
              <w:t xml:space="preserve"> t0 10</w:t>
            </w:r>
            <w:r w:rsidRPr="00C95187">
              <w:rPr>
                <w:b/>
                <w:sz w:val="16"/>
                <w:szCs w:val="16"/>
                <w:u w:val="single"/>
              </w:rPr>
              <w:t>:</w:t>
            </w:r>
          </w:p>
          <w:p w14:paraId="747AE2E6" w14:textId="77777777" w:rsidR="005254EE" w:rsidRPr="00C95187" w:rsidRDefault="005254EE" w:rsidP="005254EE">
            <w:pPr>
              <w:rPr>
                <w:sz w:val="16"/>
                <w:szCs w:val="16"/>
              </w:rPr>
            </w:pPr>
            <w:r w:rsidRPr="00C95187">
              <w:rPr>
                <w:sz w:val="16"/>
                <w:szCs w:val="16"/>
              </w:rPr>
              <w:t xml:space="preserve">Using </w:t>
            </w:r>
            <w:proofErr w:type="spellStart"/>
            <w:r w:rsidRPr="00C95187">
              <w:rPr>
                <w:sz w:val="16"/>
                <w:szCs w:val="16"/>
              </w:rPr>
              <w:t>Numberblocks</w:t>
            </w:r>
            <w:proofErr w:type="spellEnd"/>
            <w:r w:rsidRPr="00C95187">
              <w:rPr>
                <w:sz w:val="16"/>
                <w:szCs w:val="16"/>
              </w:rPr>
              <w:t xml:space="preserve"> 1-10</w:t>
            </w:r>
          </w:p>
          <w:p w14:paraId="04D5F31B" w14:textId="77777777" w:rsidR="005254EE" w:rsidRPr="00C95187" w:rsidRDefault="005254EE" w:rsidP="005254EE">
            <w:pPr>
              <w:rPr>
                <w:sz w:val="16"/>
                <w:szCs w:val="16"/>
              </w:rPr>
            </w:pPr>
            <w:r w:rsidRPr="00C95187">
              <w:rPr>
                <w:sz w:val="16"/>
                <w:szCs w:val="16"/>
              </w:rPr>
              <w:t xml:space="preserve">Count reliably with numbers from 1 to 10. </w:t>
            </w:r>
          </w:p>
          <w:p w14:paraId="29412004" w14:textId="77777777" w:rsidR="005254EE" w:rsidRPr="00C95187" w:rsidRDefault="005254EE" w:rsidP="005254EE">
            <w:pPr>
              <w:rPr>
                <w:sz w:val="16"/>
                <w:szCs w:val="16"/>
              </w:rPr>
            </w:pPr>
            <w:r w:rsidRPr="00C95187">
              <w:rPr>
                <w:sz w:val="16"/>
                <w:szCs w:val="16"/>
              </w:rPr>
              <w:t xml:space="preserve">Recognise numerals 1 to 10. </w:t>
            </w:r>
          </w:p>
          <w:p w14:paraId="27BE8B36" w14:textId="77777777" w:rsidR="005254EE" w:rsidRPr="00C95187" w:rsidRDefault="005254EE" w:rsidP="005254EE">
            <w:pPr>
              <w:rPr>
                <w:sz w:val="16"/>
                <w:szCs w:val="16"/>
              </w:rPr>
            </w:pPr>
            <w:r w:rsidRPr="00C95187">
              <w:rPr>
                <w:sz w:val="16"/>
                <w:szCs w:val="16"/>
              </w:rPr>
              <w:t xml:space="preserve">Count out up to 10 objects from a larger group. </w:t>
            </w:r>
          </w:p>
          <w:p w14:paraId="2B94ECAA" w14:textId="77777777" w:rsidR="005254EE" w:rsidRPr="00C95187" w:rsidRDefault="005254EE" w:rsidP="005254EE">
            <w:pPr>
              <w:rPr>
                <w:sz w:val="16"/>
                <w:szCs w:val="16"/>
              </w:rPr>
            </w:pPr>
            <w:r w:rsidRPr="00C95187">
              <w:rPr>
                <w:sz w:val="16"/>
                <w:szCs w:val="16"/>
              </w:rPr>
              <w:t xml:space="preserve">Count actions or objects which cannot be moved. </w:t>
            </w:r>
          </w:p>
          <w:p w14:paraId="1DF75559" w14:textId="77777777" w:rsidR="005254EE" w:rsidRPr="00C95187" w:rsidRDefault="005254EE" w:rsidP="005254EE">
            <w:pPr>
              <w:rPr>
                <w:sz w:val="16"/>
                <w:szCs w:val="16"/>
              </w:rPr>
            </w:pPr>
            <w:r w:rsidRPr="00C95187">
              <w:rPr>
                <w:sz w:val="16"/>
                <w:szCs w:val="16"/>
              </w:rPr>
              <w:t>Select the correct numeral to represent 1 to 10 objects.</w:t>
            </w:r>
          </w:p>
          <w:p w14:paraId="525CF887" w14:textId="77777777" w:rsidR="005254EE" w:rsidRPr="00C95187" w:rsidRDefault="005254EE" w:rsidP="005254EE">
            <w:pPr>
              <w:rPr>
                <w:sz w:val="16"/>
                <w:szCs w:val="16"/>
              </w:rPr>
            </w:pPr>
            <w:r w:rsidRPr="00C95187">
              <w:rPr>
                <w:sz w:val="16"/>
                <w:szCs w:val="16"/>
              </w:rPr>
              <w:t>Count an irregular arrangement of up to 10 objects</w:t>
            </w:r>
          </w:p>
          <w:p w14:paraId="07459315" w14:textId="77777777" w:rsidR="00684BE0" w:rsidRPr="00C95187" w:rsidRDefault="00684BE0" w:rsidP="005254EE">
            <w:pPr>
              <w:rPr>
                <w:sz w:val="16"/>
                <w:szCs w:val="16"/>
                <w:lang w:val="en-US"/>
              </w:rPr>
            </w:pPr>
          </w:p>
          <w:p w14:paraId="0369A1A2" w14:textId="77777777" w:rsidR="00684BE0" w:rsidRPr="00C95187" w:rsidRDefault="00684BE0" w:rsidP="005254EE">
            <w:pPr>
              <w:rPr>
                <w:b/>
                <w:sz w:val="16"/>
                <w:szCs w:val="16"/>
                <w:u w:val="single"/>
                <w:lang w:val="en-US"/>
              </w:rPr>
            </w:pPr>
            <w:r w:rsidRPr="00C95187">
              <w:rPr>
                <w:b/>
                <w:sz w:val="16"/>
                <w:szCs w:val="16"/>
                <w:u w:val="single"/>
                <w:lang w:val="en-US"/>
              </w:rPr>
              <w:t>Addition and Subtraction wit</w:t>
            </w:r>
            <w:r w:rsidR="003A5124">
              <w:rPr>
                <w:b/>
                <w:sz w:val="16"/>
                <w:szCs w:val="16"/>
                <w:u w:val="single"/>
                <w:lang w:val="en-US"/>
              </w:rPr>
              <w:t>h</w:t>
            </w:r>
            <w:r w:rsidRPr="00C95187">
              <w:rPr>
                <w:b/>
                <w:sz w:val="16"/>
                <w:szCs w:val="16"/>
                <w:u w:val="single"/>
                <w:lang w:val="en-US"/>
              </w:rPr>
              <w:t>in 10</w:t>
            </w:r>
          </w:p>
          <w:p w14:paraId="0FC365CD" w14:textId="77777777" w:rsidR="005254EE" w:rsidRPr="00C95187" w:rsidRDefault="005254EE" w:rsidP="005254EE">
            <w:pPr>
              <w:rPr>
                <w:sz w:val="16"/>
                <w:szCs w:val="16"/>
                <w:lang w:val="en-US"/>
              </w:rPr>
            </w:pPr>
            <w:r w:rsidRPr="00C95187">
              <w:rPr>
                <w:sz w:val="16"/>
                <w:szCs w:val="16"/>
                <w:lang w:val="en-US"/>
              </w:rPr>
              <w:t>Partition numbers into parts</w:t>
            </w:r>
          </w:p>
          <w:p w14:paraId="08CA5C2D" w14:textId="77777777" w:rsidR="005254EE" w:rsidRPr="00C95187" w:rsidRDefault="005254EE" w:rsidP="005254EE">
            <w:pPr>
              <w:rPr>
                <w:sz w:val="16"/>
                <w:szCs w:val="16"/>
                <w:lang w:val="en-US"/>
              </w:rPr>
            </w:pPr>
            <w:r w:rsidRPr="00C95187">
              <w:rPr>
                <w:sz w:val="16"/>
                <w:szCs w:val="16"/>
                <w:lang w:val="en-US"/>
              </w:rPr>
              <w:t>Place numbers in order 1-10</w:t>
            </w:r>
          </w:p>
          <w:p w14:paraId="1D3E2E6E" w14:textId="77777777" w:rsidR="003A1554" w:rsidRPr="00C95187" w:rsidRDefault="005254EE" w:rsidP="005254EE">
            <w:pPr>
              <w:rPr>
                <w:sz w:val="16"/>
                <w:szCs w:val="16"/>
                <w:lang w:val="en-US"/>
              </w:rPr>
            </w:pPr>
            <w:r w:rsidRPr="00C95187">
              <w:rPr>
                <w:sz w:val="16"/>
                <w:szCs w:val="16"/>
                <w:lang w:val="en-US"/>
              </w:rPr>
              <w:t>Identify special friends (Number bonds) to 5 progressing onto 10</w:t>
            </w:r>
          </w:p>
        </w:tc>
        <w:tc>
          <w:tcPr>
            <w:tcW w:w="1985" w:type="dxa"/>
          </w:tcPr>
          <w:p w14:paraId="58361669" w14:textId="77777777" w:rsidR="00684BE0" w:rsidRPr="00C95187" w:rsidRDefault="00684BE0">
            <w:pPr>
              <w:rPr>
                <w:sz w:val="16"/>
                <w:szCs w:val="16"/>
              </w:rPr>
            </w:pPr>
            <w:r w:rsidRPr="00C95187">
              <w:rPr>
                <w:b/>
                <w:sz w:val="16"/>
                <w:szCs w:val="16"/>
                <w:u w:val="single"/>
              </w:rPr>
              <w:t>Numbers within 10</w:t>
            </w:r>
            <w:r w:rsidRPr="00C95187">
              <w:rPr>
                <w:sz w:val="16"/>
                <w:szCs w:val="16"/>
              </w:rPr>
              <w:t xml:space="preserve">: Count up to 10 objects. Represent, order and explore numbers to 10. One more and one fewer. Odd numbers and even numbers. </w:t>
            </w:r>
          </w:p>
          <w:p w14:paraId="6537F28F" w14:textId="77777777" w:rsidR="00684BE0" w:rsidRPr="00C95187" w:rsidRDefault="00684BE0">
            <w:pPr>
              <w:rPr>
                <w:b/>
                <w:sz w:val="16"/>
                <w:szCs w:val="16"/>
                <w:u w:val="single"/>
              </w:rPr>
            </w:pPr>
          </w:p>
          <w:p w14:paraId="7AC0ED7E" w14:textId="77777777" w:rsidR="00684BE0" w:rsidRPr="00C95187" w:rsidRDefault="00684BE0">
            <w:pPr>
              <w:rPr>
                <w:sz w:val="16"/>
                <w:szCs w:val="16"/>
              </w:rPr>
            </w:pPr>
            <w:r w:rsidRPr="00C95187">
              <w:rPr>
                <w:b/>
                <w:sz w:val="16"/>
                <w:szCs w:val="16"/>
                <w:u w:val="single"/>
              </w:rPr>
              <w:t>Grouping and Sharing</w:t>
            </w:r>
            <w:r w:rsidRPr="00C95187">
              <w:rPr>
                <w:sz w:val="16"/>
                <w:szCs w:val="16"/>
              </w:rPr>
              <w:t xml:space="preserve">: Counting and sharing in equal groups. Grouping into fives and tens. Relationship between grouping and sharing. </w:t>
            </w:r>
          </w:p>
          <w:p w14:paraId="6DFB9E20" w14:textId="77777777" w:rsidR="00684BE0" w:rsidRPr="00C95187" w:rsidRDefault="00684BE0">
            <w:pPr>
              <w:rPr>
                <w:sz w:val="16"/>
                <w:szCs w:val="16"/>
              </w:rPr>
            </w:pPr>
          </w:p>
          <w:p w14:paraId="5C167D63" w14:textId="77777777" w:rsidR="003A1554" w:rsidRPr="00C95187" w:rsidRDefault="00684BE0">
            <w:pPr>
              <w:rPr>
                <w:sz w:val="16"/>
                <w:szCs w:val="16"/>
              </w:rPr>
            </w:pPr>
            <w:r w:rsidRPr="00C95187">
              <w:rPr>
                <w:b/>
                <w:sz w:val="16"/>
                <w:szCs w:val="16"/>
                <w:u w:val="single"/>
              </w:rPr>
              <w:t>Doubling and halving:</w:t>
            </w:r>
            <w:r w:rsidRPr="00C95187">
              <w:rPr>
                <w:sz w:val="16"/>
                <w:szCs w:val="16"/>
              </w:rPr>
              <w:t xml:space="preserve"> Doubling. Halving. The relationship between them.</w:t>
            </w:r>
          </w:p>
          <w:p w14:paraId="70DF9E56" w14:textId="77777777" w:rsidR="00684BE0" w:rsidRPr="00C95187" w:rsidRDefault="00684BE0">
            <w:pPr>
              <w:rPr>
                <w:sz w:val="16"/>
                <w:szCs w:val="16"/>
                <w:lang w:val="en-US"/>
              </w:rPr>
            </w:pPr>
          </w:p>
          <w:p w14:paraId="78976036" w14:textId="77777777" w:rsidR="00684BE0" w:rsidRPr="00C95187" w:rsidRDefault="00684BE0" w:rsidP="00684BE0">
            <w:pPr>
              <w:rPr>
                <w:b/>
                <w:sz w:val="16"/>
                <w:szCs w:val="16"/>
                <w:u w:val="single"/>
                <w:lang w:val="en-US"/>
              </w:rPr>
            </w:pPr>
            <w:r w:rsidRPr="00C95187">
              <w:rPr>
                <w:b/>
                <w:sz w:val="16"/>
                <w:szCs w:val="16"/>
                <w:u w:val="single"/>
                <w:lang w:val="en-US"/>
              </w:rPr>
              <w:t>Shape and Space</w:t>
            </w:r>
          </w:p>
          <w:p w14:paraId="78955BDF" w14:textId="77777777" w:rsidR="00684BE0" w:rsidRPr="00C95187" w:rsidRDefault="00684BE0" w:rsidP="00684BE0">
            <w:pPr>
              <w:rPr>
                <w:sz w:val="16"/>
                <w:szCs w:val="16"/>
                <w:lang w:val="en-US"/>
              </w:rPr>
            </w:pPr>
            <w:r w:rsidRPr="00C95187">
              <w:rPr>
                <w:sz w:val="16"/>
                <w:szCs w:val="16"/>
                <w:lang w:val="en-US"/>
              </w:rPr>
              <w:t>Consolidate 2d shapes and describe their features and properties.</w:t>
            </w:r>
          </w:p>
          <w:p w14:paraId="127BCD41" w14:textId="77777777" w:rsidR="00684BE0" w:rsidRPr="00C95187" w:rsidRDefault="00684BE0" w:rsidP="00684BE0">
            <w:pPr>
              <w:rPr>
                <w:sz w:val="16"/>
                <w:szCs w:val="16"/>
                <w:lang w:val="en-US"/>
              </w:rPr>
            </w:pPr>
            <w:r w:rsidRPr="00C95187">
              <w:rPr>
                <w:sz w:val="16"/>
                <w:szCs w:val="16"/>
                <w:lang w:val="en-US"/>
              </w:rPr>
              <w:t>Create repeated patterns using 2d shapes</w:t>
            </w:r>
          </w:p>
          <w:p w14:paraId="69DDA39E" w14:textId="77777777" w:rsidR="00684BE0" w:rsidRPr="00C95187" w:rsidRDefault="00684BE0" w:rsidP="00684BE0">
            <w:pPr>
              <w:rPr>
                <w:sz w:val="16"/>
                <w:szCs w:val="16"/>
                <w:lang w:val="en-US"/>
              </w:rPr>
            </w:pPr>
            <w:proofErr w:type="spellStart"/>
            <w:r w:rsidRPr="00C95187">
              <w:rPr>
                <w:sz w:val="16"/>
                <w:szCs w:val="16"/>
                <w:lang w:val="en-US"/>
              </w:rPr>
              <w:t>Recognise</w:t>
            </w:r>
            <w:proofErr w:type="spellEnd"/>
            <w:r w:rsidRPr="00C95187">
              <w:rPr>
                <w:sz w:val="16"/>
                <w:szCs w:val="16"/>
                <w:lang w:val="en-US"/>
              </w:rPr>
              <w:t xml:space="preserve"> 3d shapes around them in their own </w:t>
            </w:r>
            <w:proofErr w:type="spellStart"/>
            <w:r w:rsidRPr="00C95187">
              <w:rPr>
                <w:sz w:val="16"/>
                <w:szCs w:val="16"/>
                <w:lang w:val="en-US"/>
              </w:rPr>
              <w:t>environement</w:t>
            </w:r>
            <w:proofErr w:type="spellEnd"/>
          </w:p>
          <w:p w14:paraId="7E3B125D" w14:textId="77777777" w:rsidR="00684BE0" w:rsidRPr="00C95187" w:rsidRDefault="00684BE0" w:rsidP="00684BE0">
            <w:pPr>
              <w:rPr>
                <w:sz w:val="16"/>
                <w:szCs w:val="16"/>
                <w:lang w:val="en-US"/>
              </w:rPr>
            </w:pPr>
            <w:r w:rsidRPr="00C95187">
              <w:rPr>
                <w:sz w:val="16"/>
                <w:szCs w:val="16"/>
                <w:lang w:val="en-US"/>
              </w:rPr>
              <w:t>and talk about their features</w:t>
            </w:r>
          </w:p>
          <w:p w14:paraId="44E871BC" w14:textId="77777777" w:rsidR="00684BE0" w:rsidRPr="00C95187" w:rsidRDefault="00684BE0">
            <w:pPr>
              <w:rPr>
                <w:sz w:val="16"/>
                <w:szCs w:val="16"/>
                <w:lang w:val="en-US"/>
              </w:rPr>
            </w:pPr>
          </w:p>
        </w:tc>
        <w:tc>
          <w:tcPr>
            <w:tcW w:w="1842" w:type="dxa"/>
          </w:tcPr>
          <w:p w14:paraId="4ABDDD89" w14:textId="77777777" w:rsidR="00684BE0" w:rsidRPr="00C95187" w:rsidRDefault="00684BE0">
            <w:pPr>
              <w:rPr>
                <w:sz w:val="16"/>
                <w:szCs w:val="16"/>
              </w:rPr>
            </w:pPr>
            <w:r w:rsidRPr="00C95187">
              <w:rPr>
                <w:b/>
                <w:sz w:val="16"/>
                <w:szCs w:val="16"/>
                <w:u w:val="single"/>
              </w:rPr>
              <w:t>Addition and subtraction within 20:</w:t>
            </w:r>
            <w:r w:rsidRPr="00C95187">
              <w:rPr>
                <w:sz w:val="16"/>
                <w:szCs w:val="16"/>
              </w:rPr>
              <w:t xml:space="preserve"> </w:t>
            </w:r>
          </w:p>
          <w:p w14:paraId="50FD5338" w14:textId="77777777" w:rsidR="00684BE0" w:rsidRPr="00C95187" w:rsidRDefault="00684BE0">
            <w:pPr>
              <w:rPr>
                <w:sz w:val="16"/>
                <w:szCs w:val="16"/>
              </w:rPr>
            </w:pPr>
            <w:r w:rsidRPr="00C95187">
              <w:rPr>
                <w:sz w:val="16"/>
                <w:szCs w:val="16"/>
              </w:rPr>
              <w:t xml:space="preserve">Addition as counting on and subtraction as taking away within 20. Compare 2 amounts recognising when one quantity is greater than, less than or the same as the other quantity. </w:t>
            </w:r>
          </w:p>
          <w:p w14:paraId="144A5D23" w14:textId="77777777" w:rsidR="00684BE0" w:rsidRPr="00C95187" w:rsidRDefault="00684BE0">
            <w:pPr>
              <w:rPr>
                <w:sz w:val="16"/>
                <w:szCs w:val="16"/>
              </w:rPr>
            </w:pPr>
          </w:p>
          <w:p w14:paraId="19AEE3AF" w14:textId="77777777" w:rsidR="00684BE0" w:rsidRPr="00C95187" w:rsidRDefault="00684BE0">
            <w:pPr>
              <w:rPr>
                <w:sz w:val="16"/>
                <w:szCs w:val="16"/>
              </w:rPr>
            </w:pPr>
            <w:r w:rsidRPr="00C95187">
              <w:rPr>
                <w:b/>
                <w:sz w:val="16"/>
                <w:szCs w:val="16"/>
                <w:u w:val="single"/>
              </w:rPr>
              <w:t>Shape and Pattern</w:t>
            </w:r>
            <w:r w:rsidRPr="00C95187">
              <w:rPr>
                <w:sz w:val="16"/>
                <w:szCs w:val="16"/>
              </w:rPr>
              <w:t xml:space="preserve">: Describe and sort 2-D and 3-D shapes. Recognise, complete and create patterns. </w:t>
            </w:r>
          </w:p>
          <w:p w14:paraId="738610EB" w14:textId="77777777" w:rsidR="00684BE0" w:rsidRPr="00C95187" w:rsidRDefault="00684BE0">
            <w:pPr>
              <w:rPr>
                <w:sz w:val="16"/>
                <w:szCs w:val="16"/>
              </w:rPr>
            </w:pPr>
          </w:p>
          <w:p w14:paraId="2F662433" w14:textId="77777777" w:rsidR="00684BE0" w:rsidRPr="00C95187" w:rsidRDefault="00684BE0">
            <w:pPr>
              <w:rPr>
                <w:sz w:val="16"/>
                <w:szCs w:val="16"/>
              </w:rPr>
            </w:pPr>
            <w:r w:rsidRPr="00C95187">
              <w:rPr>
                <w:b/>
                <w:sz w:val="16"/>
                <w:szCs w:val="16"/>
              </w:rPr>
              <w:t>Money</w:t>
            </w:r>
            <w:r w:rsidRPr="00C95187">
              <w:rPr>
                <w:sz w:val="16"/>
                <w:szCs w:val="16"/>
              </w:rPr>
              <w:t xml:space="preserve">: Coin recognition and values. Combinations to total 20p. Change from 10p. </w:t>
            </w:r>
          </w:p>
          <w:p w14:paraId="637805D2" w14:textId="77777777" w:rsidR="00684BE0" w:rsidRPr="00C95187" w:rsidRDefault="00684BE0">
            <w:pPr>
              <w:rPr>
                <w:sz w:val="16"/>
                <w:szCs w:val="16"/>
              </w:rPr>
            </w:pPr>
          </w:p>
          <w:p w14:paraId="7FAC91D1" w14:textId="77777777" w:rsidR="003A1554" w:rsidRPr="00C95187" w:rsidRDefault="00684BE0">
            <w:pPr>
              <w:rPr>
                <w:sz w:val="16"/>
                <w:szCs w:val="16"/>
                <w:lang w:val="en-US"/>
              </w:rPr>
            </w:pPr>
            <w:r w:rsidRPr="00C95187">
              <w:rPr>
                <w:b/>
                <w:sz w:val="16"/>
                <w:szCs w:val="16"/>
              </w:rPr>
              <w:t>Measures</w:t>
            </w:r>
            <w:r w:rsidRPr="00C95187">
              <w:rPr>
                <w:sz w:val="16"/>
                <w:szCs w:val="16"/>
              </w:rPr>
              <w:t>: Describe capacities. Compare volumes. Compare weights. Estimate, compare and order lengths.</w:t>
            </w:r>
          </w:p>
        </w:tc>
        <w:tc>
          <w:tcPr>
            <w:tcW w:w="2127" w:type="dxa"/>
          </w:tcPr>
          <w:p w14:paraId="184A33E9" w14:textId="77777777" w:rsidR="003A1554" w:rsidRPr="00C95187" w:rsidRDefault="009E41A0">
            <w:pPr>
              <w:rPr>
                <w:sz w:val="16"/>
                <w:szCs w:val="16"/>
              </w:rPr>
            </w:pPr>
            <w:r w:rsidRPr="00C95187">
              <w:rPr>
                <w:b/>
                <w:sz w:val="16"/>
                <w:szCs w:val="16"/>
                <w:u w:val="single"/>
              </w:rPr>
              <w:t>Have a deep understanding of number to 10, including the composition of each number.</w:t>
            </w:r>
            <w:r w:rsidRPr="00C95187">
              <w:rPr>
                <w:sz w:val="16"/>
                <w:szCs w:val="16"/>
              </w:rPr>
              <w:t xml:space="preserve"> </w:t>
            </w:r>
          </w:p>
          <w:p w14:paraId="5F417DFD" w14:textId="77777777" w:rsidR="009E41A0" w:rsidRPr="00C95187" w:rsidRDefault="009E41A0" w:rsidP="009E41A0">
            <w:pPr>
              <w:rPr>
                <w:sz w:val="16"/>
                <w:szCs w:val="16"/>
              </w:rPr>
            </w:pPr>
            <w:r w:rsidRPr="00C95187">
              <w:rPr>
                <w:sz w:val="16"/>
                <w:szCs w:val="16"/>
              </w:rPr>
              <w:t xml:space="preserve">Children </w:t>
            </w:r>
            <w:proofErr w:type="spellStart"/>
            <w:proofErr w:type="gramStart"/>
            <w:r w:rsidR="00C95187" w:rsidRPr="00C95187">
              <w:rPr>
                <w:sz w:val="16"/>
                <w:szCs w:val="16"/>
              </w:rPr>
              <w:t>c</w:t>
            </w:r>
            <w:r w:rsidRPr="00C95187">
              <w:rPr>
                <w:sz w:val="16"/>
                <w:szCs w:val="16"/>
              </w:rPr>
              <w:t>ount</w:t>
            </w:r>
            <w:r w:rsidR="00C95187" w:rsidRPr="00C95187">
              <w:rPr>
                <w:sz w:val="16"/>
                <w:szCs w:val="16"/>
              </w:rPr>
              <w:t>,recognise</w:t>
            </w:r>
            <w:proofErr w:type="spellEnd"/>
            <w:proofErr w:type="gramEnd"/>
            <w:r w:rsidR="00C95187" w:rsidRPr="00C95187">
              <w:rPr>
                <w:sz w:val="16"/>
                <w:szCs w:val="16"/>
              </w:rPr>
              <w:t xml:space="preserve"> and select</w:t>
            </w:r>
            <w:r w:rsidRPr="00C95187">
              <w:rPr>
                <w:sz w:val="16"/>
                <w:szCs w:val="16"/>
              </w:rPr>
              <w:t xml:space="preserve"> numbers from 1 to 20 </w:t>
            </w:r>
          </w:p>
          <w:p w14:paraId="5772C203" w14:textId="77777777" w:rsidR="009E41A0" w:rsidRPr="00C95187" w:rsidRDefault="009E41A0" w:rsidP="009E41A0">
            <w:pPr>
              <w:rPr>
                <w:sz w:val="16"/>
                <w:szCs w:val="16"/>
              </w:rPr>
            </w:pPr>
            <w:r w:rsidRPr="00C95187">
              <w:rPr>
                <w:sz w:val="16"/>
                <w:szCs w:val="16"/>
              </w:rPr>
              <w:t xml:space="preserve">Select the correct numeral to represent 1 to 20 objects. </w:t>
            </w:r>
          </w:p>
          <w:p w14:paraId="1E241D31" w14:textId="77777777" w:rsidR="009E41A0" w:rsidRPr="00C95187" w:rsidRDefault="009E41A0" w:rsidP="009E41A0">
            <w:pPr>
              <w:rPr>
                <w:sz w:val="16"/>
                <w:szCs w:val="16"/>
              </w:rPr>
            </w:pPr>
            <w:r w:rsidRPr="00C95187">
              <w:rPr>
                <w:sz w:val="16"/>
                <w:szCs w:val="16"/>
              </w:rPr>
              <w:t xml:space="preserve">Place them in order to 20 </w:t>
            </w:r>
          </w:p>
          <w:p w14:paraId="26FFB97C" w14:textId="77777777" w:rsidR="009E41A0" w:rsidRPr="00C95187" w:rsidRDefault="009E41A0" w:rsidP="009E41A0">
            <w:pPr>
              <w:rPr>
                <w:sz w:val="16"/>
                <w:szCs w:val="16"/>
              </w:rPr>
            </w:pPr>
            <w:r w:rsidRPr="00C95187">
              <w:rPr>
                <w:sz w:val="16"/>
                <w:szCs w:val="16"/>
              </w:rPr>
              <w:t xml:space="preserve"> Say which number is one more or one less than a given number.</w:t>
            </w:r>
          </w:p>
          <w:p w14:paraId="463F29E8" w14:textId="77777777" w:rsidR="00C95187" w:rsidRPr="00C95187" w:rsidRDefault="00C95187" w:rsidP="00C95187">
            <w:pPr>
              <w:rPr>
                <w:sz w:val="16"/>
                <w:szCs w:val="16"/>
              </w:rPr>
            </w:pPr>
          </w:p>
          <w:p w14:paraId="45B88841" w14:textId="77777777" w:rsidR="00C95187" w:rsidRPr="00C95187" w:rsidRDefault="00C95187" w:rsidP="00C95187">
            <w:pPr>
              <w:rPr>
                <w:b/>
                <w:sz w:val="16"/>
                <w:szCs w:val="16"/>
                <w:u w:val="single"/>
              </w:rPr>
            </w:pPr>
            <w:r w:rsidRPr="00C95187">
              <w:rPr>
                <w:b/>
                <w:sz w:val="16"/>
                <w:szCs w:val="16"/>
                <w:u w:val="single"/>
              </w:rPr>
              <w:t>Addition and subtraction</w:t>
            </w:r>
          </w:p>
          <w:p w14:paraId="71110DEA" w14:textId="77777777" w:rsidR="00C95187" w:rsidRPr="00C95187" w:rsidRDefault="00C95187" w:rsidP="00C95187">
            <w:pPr>
              <w:rPr>
                <w:sz w:val="16"/>
                <w:szCs w:val="16"/>
              </w:rPr>
            </w:pPr>
            <w:r w:rsidRPr="00C95187">
              <w:rPr>
                <w:sz w:val="16"/>
                <w:szCs w:val="16"/>
              </w:rPr>
              <w:t>Add and subtract two single digit numbers by counting on and back</w:t>
            </w:r>
          </w:p>
          <w:p w14:paraId="53608260" w14:textId="77777777" w:rsidR="00C95187" w:rsidRPr="00C95187" w:rsidRDefault="00C95187" w:rsidP="00C95187">
            <w:pPr>
              <w:rPr>
                <w:sz w:val="16"/>
                <w:szCs w:val="16"/>
                <w:lang w:val="en-US"/>
              </w:rPr>
            </w:pPr>
            <w:r w:rsidRPr="00C95187">
              <w:rPr>
                <w:sz w:val="16"/>
                <w:szCs w:val="16"/>
                <w:lang w:val="en-US"/>
              </w:rPr>
              <w:t>Solve problems involving addition and subtraction</w:t>
            </w:r>
          </w:p>
          <w:p w14:paraId="363E7B7F" w14:textId="77777777" w:rsidR="009E41A0" w:rsidRPr="00C95187" w:rsidRDefault="00C95187" w:rsidP="00C95187">
            <w:pPr>
              <w:rPr>
                <w:sz w:val="16"/>
                <w:szCs w:val="16"/>
                <w:lang w:val="en-US"/>
              </w:rPr>
            </w:pPr>
            <w:r w:rsidRPr="00C95187">
              <w:rPr>
                <w:sz w:val="16"/>
                <w:szCs w:val="16"/>
              </w:rPr>
              <w:t xml:space="preserve"> Solve problems including doubling and halving</w:t>
            </w:r>
          </w:p>
        </w:tc>
      </w:tr>
      <w:tr w:rsidR="006F71CE" w14:paraId="35E7C7F8" w14:textId="77777777" w:rsidTr="6F278E17">
        <w:tc>
          <w:tcPr>
            <w:tcW w:w="1922" w:type="dxa"/>
          </w:tcPr>
          <w:p w14:paraId="772E17C8" w14:textId="77777777" w:rsidR="003A1554" w:rsidRDefault="003A1554">
            <w:r>
              <w:lastRenderedPageBreak/>
              <w:t>Understanding of the world</w:t>
            </w:r>
          </w:p>
        </w:tc>
        <w:tc>
          <w:tcPr>
            <w:tcW w:w="2751" w:type="dxa"/>
          </w:tcPr>
          <w:p w14:paraId="37440044" w14:textId="77777777" w:rsidR="003A1554" w:rsidRDefault="00A35395">
            <w:pPr>
              <w:rPr>
                <w:sz w:val="16"/>
                <w:szCs w:val="16"/>
              </w:rPr>
            </w:pPr>
            <w:r w:rsidRPr="00A35395">
              <w:rPr>
                <w:sz w:val="16"/>
                <w:szCs w:val="16"/>
              </w:rPr>
              <w:t>Past and Present Who is in my family? Commenting on photos of their family – naming who they can see and of what relation they are to them. Can talk about what they do with their family and places they have been with their family. Name and describe people who are familiar to them. Read fictional stories about families</w:t>
            </w:r>
          </w:p>
          <w:p w14:paraId="3F157B45" w14:textId="77777777" w:rsidR="00C23700" w:rsidRPr="00C23700" w:rsidRDefault="00C23700">
            <w:pPr>
              <w:rPr>
                <w:sz w:val="16"/>
                <w:szCs w:val="16"/>
                <w:lang w:val="en-US"/>
              </w:rPr>
            </w:pPr>
            <w:r w:rsidRPr="00C23700">
              <w:rPr>
                <w:sz w:val="16"/>
                <w:szCs w:val="16"/>
              </w:rPr>
              <w:t>Talk about members of their immediate family and community. Ourselves – parts of the body. Our school. Role play – home setting. Their past and their life as a baby.</w:t>
            </w:r>
          </w:p>
        </w:tc>
        <w:tc>
          <w:tcPr>
            <w:tcW w:w="2268" w:type="dxa"/>
          </w:tcPr>
          <w:p w14:paraId="5C772B44" w14:textId="77777777" w:rsidR="003A1554" w:rsidRPr="00A35395" w:rsidRDefault="00A35395">
            <w:pPr>
              <w:rPr>
                <w:sz w:val="16"/>
                <w:szCs w:val="16"/>
                <w:lang w:val="en-US"/>
              </w:rPr>
            </w:pPr>
            <w:r w:rsidRPr="00A35395">
              <w:rPr>
                <w:sz w:val="16"/>
                <w:szCs w:val="16"/>
              </w:rPr>
              <w:t>Past and Present Links to festivals: Bonfire night, Diwali, Xmas Can talk about what they have done with their families during Christmas’ in the past. Show photos of how Christmas used to be celebrated in the past</w:t>
            </w:r>
          </w:p>
        </w:tc>
        <w:tc>
          <w:tcPr>
            <w:tcW w:w="2268" w:type="dxa"/>
          </w:tcPr>
          <w:p w14:paraId="69E2B831" w14:textId="77777777" w:rsidR="003A1554" w:rsidRPr="00A35395" w:rsidRDefault="00A35395">
            <w:pPr>
              <w:rPr>
                <w:sz w:val="16"/>
                <w:szCs w:val="16"/>
                <w:lang w:val="en-US"/>
              </w:rPr>
            </w:pPr>
            <w:r w:rsidRPr="00A35395">
              <w:rPr>
                <w:sz w:val="16"/>
                <w:szCs w:val="16"/>
              </w:rPr>
              <w:t>Use world maps to show children where some stories are based. Use the Jolly Postman to draw information from a map and Past and Present Roles of different jobs around us. What jobs do our family members do? Role-play – hospital.</w:t>
            </w:r>
          </w:p>
        </w:tc>
        <w:tc>
          <w:tcPr>
            <w:tcW w:w="1985" w:type="dxa"/>
          </w:tcPr>
          <w:p w14:paraId="0E5F2B1C" w14:textId="77777777" w:rsidR="00A35395" w:rsidRDefault="00A35395">
            <w:pPr>
              <w:rPr>
                <w:sz w:val="16"/>
                <w:szCs w:val="16"/>
              </w:rPr>
            </w:pPr>
            <w:r w:rsidRPr="00A35395">
              <w:rPr>
                <w:sz w:val="16"/>
                <w:szCs w:val="16"/>
              </w:rPr>
              <w:t>Past and Present Exploring Dragons and Castles. Do homes look like castles? Are there some castles in the present? Do dragons live now?</w:t>
            </w:r>
          </w:p>
          <w:p w14:paraId="00B5136F" w14:textId="77777777" w:rsidR="003A1554" w:rsidRPr="00A35395" w:rsidRDefault="00A35395">
            <w:pPr>
              <w:rPr>
                <w:sz w:val="16"/>
                <w:szCs w:val="16"/>
                <w:lang w:val="en-US"/>
              </w:rPr>
            </w:pPr>
            <w:r w:rsidRPr="00A35395">
              <w:rPr>
                <w:sz w:val="16"/>
                <w:szCs w:val="16"/>
              </w:rPr>
              <w:t xml:space="preserve"> Role-play – Knights and Princesses in the castle. </w:t>
            </w:r>
          </w:p>
        </w:tc>
        <w:tc>
          <w:tcPr>
            <w:tcW w:w="1842" w:type="dxa"/>
          </w:tcPr>
          <w:p w14:paraId="629FC9C6" w14:textId="77777777" w:rsidR="003A1554" w:rsidRPr="00A35395" w:rsidRDefault="00A35395">
            <w:pPr>
              <w:rPr>
                <w:sz w:val="16"/>
                <w:szCs w:val="16"/>
                <w:lang w:val="en-US"/>
              </w:rPr>
            </w:pPr>
            <w:r w:rsidRPr="00A35395">
              <w:rPr>
                <w:sz w:val="16"/>
                <w:szCs w:val="16"/>
              </w:rPr>
              <w:t>Exploring the seaside now and in the past. Talk about the lives of the people around them and their roles in society.</w:t>
            </w:r>
          </w:p>
        </w:tc>
        <w:tc>
          <w:tcPr>
            <w:tcW w:w="2127" w:type="dxa"/>
          </w:tcPr>
          <w:p w14:paraId="2D42D1BD" w14:textId="77777777" w:rsidR="003A1554" w:rsidRPr="00A35395" w:rsidRDefault="00A35395">
            <w:pPr>
              <w:rPr>
                <w:sz w:val="16"/>
                <w:szCs w:val="16"/>
                <w:lang w:val="en-US"/>
              </w:rPr>
            </w:pPr>
            <w:r w:rsidRPr="00A35395">
              <w:rPr>
                <w:sz w:val="16"/>
                <w:szCs w:val="16"/>
              </w:rPr>
              <w:t>Talk about the lives of the people around them and their roles in society. Know some similarities and differences between things in the past and now, drawing on their experiences and what has been read in class.</w:t>
            </w:r>
          </w:p>
        </w:tc>
      </w:tr>
      <w:tr w:rsidR="006F71CE" w14:paraId="0AB73E86" w14:textId="77777777" w:rsidTr="6F278E17">
        <w:tc>
          <w:tcPr>
            <w:tcW w:w="1922" w:type="dxa"/>
          </w:tcPr>
          <w:p w14:paraId="212EE3E2" w14:textId="77777777" w:rsidR="000805E4" w:rsidRDefault="00C23700">
            <w:proofErr w:type="spellStart"/>
            <w:r>
              <w:t>People,Cultures</w:t>
            </w:r>
            <w:proofErr w:type="spellEnd"/>
            <w:r>
              <w:t xml:space="preserve"> and communities</w:t>
            </w:r>
          </w:p>
        </w:tc>
        <w:tc>
          <w:tcPr>
            <w:tcW w:w="2751" w:type="dxa"/>
          </w:tcPr>
          <w:p w14:paraId="18F83DBB" w14:textId="77777777" w:rsidR="000805E4" w:rsidRPr="00C23700" w:rsidRDefault="00C23700">
            <w:pPr>
              <w:rPr>
                <w:sz w:val="16"/>
                <w:szCs w:val="16"/>
                <w:lang w:val="en-US"/>
              </w:rPr>
            </w:pPr>
            <w:r w:rsidRPr="00C23700">
              <w:rPr>
                <w:sz w:val="16"/>
                <w:szCs w:val="16"/>
              </w:rPr>
              <w:t>Describing their environment around them. Can they locate their home on google maps? Exploring what makes a family. The varying members of a family unit.</w:t>
            </w:r>
          </w:p>
        </w:tc>
        <w:tc>
          <w:tcPr>
            <w:tcW w:w="2268" w:type="dxa"/>
          </w:tcPr>
          <w:p w14:paraId="19495372" w14:textId="77777777" w:rsidR="000805E4" w:rsidRPr="00C23700" w:rsidRDefault="00C23700">
            <w:pPr>
              <w:rPr>
                <w:sz w:val="16"/>
                <w:szCs w:val="16"/>
                <w:lang w:val="en-US"/>
              </w:rPr>
            </w:pPr>
            <w:r w:rsidRPr="00C23700">
              <w:rPr>
                <w:sz w:val="16"/>
                <w:szCs w:val="16"/>
              </w:rPr>
              <w:t>Links to festivals: Bonfire night Diwali Christmas Role play – Christmas home scene. Cultural Events – Halloween (Trick or Treat), Bonfire Night, Remembrance Sunday, Christmas, Diwali.</w:t>
            </w:r>
          </w:p>
        </w:tc>
        <w:tc>
          <w:tcPr>
            <w:tcW w:w="2268" w:type="dxa"/>
          </w:tcPr>
          <w:p w14:paraId="44EC0A10" w14:textId="77777777" w:rsidR="000805E4" w:rsidRPr="00C23700" w:rsidRDefault="00C23700">
            <w:pPr>
              <w:rPr>
                <w:sz w:val="16"/>
                <w:szCs w:val="16"/>
                <w:lang w:val="en-US"/>
              </w:rPr>
            </w:pPr>
            <w:r w:rsidRPr="00C23700">
              <w:rPr>
                <w:sz w:val="16"/>
                <w:szCs w:val="16"/>
              </w:rPr>
              <w:t>Chinese New Year – how is it celebrated? How is it different to New Year here? Celebrating our differences. Significant cultural events: Pancake Day Easter Mother’s Day</w:t>
            </w:r>
          </w:p>
        </w:tc>
        <w:tc>
          <w:tcPr>
            <w:tcW w:w="1985" w:type="dxa"/>
          </w:tcPr>
          <w:p w14:paraId="25A891AD" w14:textId="77777777" w:rsidR="000805E4" w:rsidRPr="00C23700" w:rsidRDefault="00C23700">
            <w:pPr>
              <w:rPr>
                <w:sz w:val="16"/>
                <w:szCs w:val="16"/>
                <w:lang w:val="en-US"/>
              </w:rPr>
            </w:pPr>
            <w:r w:rsidRPr="00C23700">
              <w:rPr>
                <w:sz w:val="16"/>
                <w:szCs w:val="16"/>
              </w:rPr>
              <w:t>Maps of the farmyard and developing maps of the local area.</w:t>
            </w:r>
          </w:p>
        </w:tc>
        <w:tc>
          <w:tcPr>
            <w:tcW w:w="1842" w:type="dxa"/>
          </w:tcPr>
          <w:p w14:paraId="07EDE381" w14:textId="77777777" w:rsidR="000805E4" w:rsidRPr="00C23700" w:rsidRDefault="00C23700">
            <w:pPr>
              <w:rPr>
                <w:sz w:val="16"/>
                <w:szCs w:val="16"/>
                <w:lang w:val="en-US"/>
              </w:rPr>
            </w:pPr>
            <w:r w:rsidRPr="00C23700">
              <w:rPr>
                <w:sz w:val="16"/>
                <w:szCs w:val="16"/>
              </w:rPr>
              <w:t>Describing their local habitat and a contrasting country. What are the similarities and differences? Exploring Africa</w:t>
            </w:r>
          </w:p>
        </w:tc>
        <w:tc>
          <w:tcPr>
            <w:tcW w:w="2127" w:type="dxa"/>
          </w:tcPr>
          <w:p w14:paraId="4613985C" w14:textId="77777777" w:rsidR="000805E4" w:rsidRPr="00C23700" w:rsidRDefault="00C23700">
            <w:pPr>
              <w:rPr>
                <w:sz w:val="16"/>
                <w:szCs w:val="16"/>
                <w:lang w:val="en-US"/>
              </w:rPr>
            </w:pPr>
            <w:r w:rsidRPr="00C23700">
              <w:rPr>
                <w:sz w:val="16"/>
                <w:szCs w:val="16"/>
              </w:rPr>
              <w:t>Describe their immediate environment using knowledge from observation, discussion, stories, nonfiction texts and maps. 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 when appropriate – maps.</w:t>
            </w:r>
          </w:p>
        </w:tc>
      </w:tr>
      <w:tr w:rsidR="006F71CE" w14:paraId="3BB5EC74" w14:textId="77777777" w:rsidTr="6F278E17">
        <w:tc>
          <w:tcPr>
            <w:tcW w:w="1922" w:type="dxa"/>
          </w:tcPr>
          <w:p w14:paraId="71A4E634" w14:textId="77777777" w:rsidR="00C23700" w:rsidRDefault="00C23700">
            <w:r>
              <w:t>The Natural world</w:t>
            </w:r>
          </w:p>
        </w:tc>
        <w:tc>
          <w:tcPr>
            <w:tcW w:w="2751" w:type="dxa"/>
          </w:tcPr>
          <w:p w14:paraId="5508075D" w14:textId="77777777" w:rsidR="00C23700" w:rsidRPr="00B40C2C" w:rsidRDefault="00C23700">
            <w:pPr>
              <w:rPr>
                <w:sz w:val="16"/>
                <w:szCs w:val="16"/>
              </w:rPr>
            </w:pPr>
            <w:r w:rsidRPr="00B40C2C">
              <w:rPr>
                <w:sz w:val="16"/>
                <w:szCs w:val="16"/>
              </w:rPr>
              <w:t>Seasons – Autumn – differences and changes over time – weather, animals and plants.</w:t>
            </w:r>
          </w:p>
        </w:tc>
        <w:tc>
          <w:tcPr>
            <w:tcW w:w="2268" w:type="dxa"/>
          </w:tcPr>
          <w:p w14:paraId="7735F8E3" w14:textId="77777777" w:rsidR="00B40C2C" w:rsidRDefault="00C23700">
            <w:pPr>
              <w:rPr>
                <w:sz w:val="16"/>
                <w:szCs w:val="16"/>
              </w:rPr>
            </w:pPr>
            <w:r w:rsidRPr="00B40C2C">
              <w:rPr>
                <w:sz w:val="16"/>
                <w:szCs w:val="16"/>
              </w:rPr>
              <w:t xml:space="preserve">Exploring light and dark. How can we see in the dark? </w:t>
            </w:r>
          </w:p>
          <w:p w14:paraId="3B7B4B86" w14:textId="77777777" w:rsidR="00B40C2C" w:rsidRDefault="00B40C2C">
            <w:pPr>
              <w:rPr>
                <w:sz w:val="16"/>
                <w:szCs w:val="16"/>
              </w:rPr>
            </w:pPr>
          </w:p>
          <w:p w14:paraId="78238004" w14:textId="77777777" w:rsidR="00B40C2C" w:rsidRDefault="00C23700">
            <w:pPr>
              <w:rPr>
                <w:sz w:val="16"/>
                <w:szCs w:val="16"/>
              </w:rPr>
            </w:pPr>
            <w:r w:rsidRPr="00B40C2C">
              <w:rPr>
                <w:sz w:val="16"/>
                <w:szCs w:val="16"/>
              </w:rPr>
              <w:t>Exploring Space. How can we get to Space? Introduce the children to NASA and astronauts.</w:t>
            </w:r>
          </w:p>
          <w:p w14:paraId="3A0FF5F2" w14:textId="77777777" w:rsidR="00B40C2C" w:rsidRDefault="00B40C2C">
            <w:pPr>
              <w:rPr>
                <w:sz w:val="16"/>
                <w:szCs w:val="16"/>
              </w:rPr>
            </w:pPr>
          </w:p>
          <w:p w14:paraId="5EFAF53C" w14:textId="77777777" w:rsidR="00C23700" w:rsidRPr="00B40C2C" w:rsidRDefault="00C23700">
            <w:pPr>
              <w:rPr>
                <w:sz w:val="16"/>
                <w:szCs w:val="16"/>
              </w:rPr>
            </w:pPr>
            <w:r w:rsidRPr="00B40C2C">
              <w:rPr>
                <w:sz w:val="16"/>
                <w:szCs w:val="16"/>
              </w:rPr>
              <w:t xml:space="preserve"> Nocturnal animals – making sense of habitats. Which animals are nocturnal?</w:t>
            </w:r>
          </w:p>
        </w:tc>
        <w:tc>
          <w:tcPr>
            <w:tcW w:w="2268" w:type="dxa"/>
          </w:tcPr>
          <w:p w14:paraId="2A186996" w14:textId="77777777" w:rsidR="00B40C2C" w:rsidRDefault="00C23700">
            <w:pPr>
              <w:rPr>
                <w:sz w:val="16"/>
                <w:szCs w:val="16"/>
              </w:rPr>
            </w:pPr>
            <w:r w:rsidRPr="00B40C2C">
              <w:rPr>
                <w:sz w:val="16"/>
                <w:szCs w:val="16"/>
              </w:rPr>
              <w:t xml:space="preserve">Seasons – Winter – differences and changes over time – weather, animals and plants. </w:t>
            </w:r>
          </w:p>
          <w:p w14:paraId="5630AD66" w14:textId="77777777" w:rsidR="00B40C2C" w:rsidRDefault="00B40C2C">
            <w:pPr>
              <w:rPr>
                <w:sz w:val="16"/>
                <w:szCs w:val="16"/>
              </w:rPr>
            </w:pPr>
          </w:p>
          <w:p w14:paraId="1934DB8E" w14:textId="77777777" w:rsidR="00B40C2C" w:rsidRDefault="00C23700">
            <w:pPr>
              <w:rPr>
                <w:sz w:val="16"/>
                <w:szCs w:val="16"/>
              </w:rPr>
            </w:pPr>
            <w:r w:rsidRPr="00B40C2C">
              <w:rPr>
                <w:sz w:val="16"/>
                <w:szCs w:val="16"/>
              </w:rPr>
              <w:t xml:space="preserve">Melting ice experiments. </w:t>
            </w:r>
          </w:p>
          <w:p w14:paraId="61829076" w14:textId="77777777" w:rsidR="00B40C2C" w:rsidRDefault="00B40C2C">
            <w:pPr>
              <w:rPr>
                <w:sz w:val="16"/>
                <w:szCs w:val="16"/>
              </w:rPr>
            </w:pPr>
          </w:p>
          <w:p w14:paraId="38C08283" w14:textId="77777777" w:rsidR="00C23700" w:rsidRDefault="00C23700">
            <w:pPr>
              <w:rPr>
                <w:sz w:val="16"/>
                <w:szCs w:val="16"/>
              </w:rPr>
            </w:pPr>
            <w:proofErr w:type="spellStart"/>
            <w:r w:rsidRPr="00B40C2C">
              <w:rPr>
                <w:sz w:val="16"/>
                <w:szCs w:val="16"/>
              </w:rPr>
              <w:t>Non fiction</w:t>
            </w:r>
            <w:proofErr w:type="spellEnd"/>
            <w:r w:rsidRPr="00B40C2C">
              <w:rPr>
                <w:sz w:val="16"/>
                <w:szCs w:val="16"/>
              </w:rPr>
              <w:t xml:space="preserve"> arctic environment and animals. Comparing the Arctic to their local environment.</w:t>
            </w:r>
          </w:p>
          <w:p w14:paraId="2BA226A1" w14:textId="77777777" w:rsidR="00B40C2C" w:rsidRDefault="00B40C2C">
            <w:pPr>
              <w:rPr>
                <w:sz w:val="16"/>
                <w:szCs w:val="16"/>
              </w:rPr>
            </w:pPr>
          </w:p>
          <w:p w14:paraId="594BB42D" w14:textId="77777777" w:rsidR="00B40C2C" w:rsidRPr="00B40C2C" w:rsidRDefault="00B40C2C">
            <w:pPr>
              <w:rPr>
                <w:sz w:val="16"/>
                <w:szCs w:val="16"/>
              </w:rPr>
            </w:pPr>
            <w:r>
              <w:rPr>
                <w:sz w:val="16"/>
                <w:szCs w:val="16"/>
              </w:rPr>
              <w:t>Life cycles of animals - chicks</w:t>
            </w:r>
          </w:p>
        </w:tc>
        <w:tc>
          <w:tcPr>
            <w:tcW w:w="1985" w:type="dxa"/>
          </w:tcPr>
          <w:p w14:paraId="289B100E" w14:textId="77777777" w:rsidR="00B40C2C" w:rsidRDefault="00C23700">
            <w:pPr>
              <w:rPr>
                <w:sz w:val="16"/>
                <w:szCs w:val="16"/>
              </w:rPr>
            </w:pPr>
            <w:r w:rsidRPr="00B40C2C">
              <w:rPr>
                <w:sz w:val="16"/>
                <w:szCs w:val="16"/>
              </w:rPr>
              <w:t xml:space="preserve">Seasons – Spring – differences and changes over time – weather, animals and plants. </w:t>
            </w:r>
          </w:p>
          <w:p w14:paraId="17AD93B2" w14:textId="77777777" w:rsidR="00B40C2C" w:rsidRDefault="00B40C2C">
            <w:pPr>
              <w:rPr>
                <w:sz w:val="16"/>
                <w:szCs w:val="16"/>
              </w:rPr>
            </w:pPr>
          </w:p>
          <w:p w14:paraId="5582842F" w14:textId="77777777" w:rsidR="00B40C2C" w:rsidRDefault="00C23700">
            <w:pPr>
              <w:rPr>
                <w:sz w:val="16"/>
                <w:szCs w:val="16"/>
              </w:rPr>
            </w:pPr>
            <w:r w:rsidRPr="00B40C2C">
              <w:rPr>
                <w:sz w:val="16"/>
                <w:szCs w:val="16"/>
              </w:rPr>
              <w:t xml:space="preserve">Introduce the children to recycling and how it can take care of our world. </w:t>
            </w:r>
          </w:p>
          <w:p w14:paraId="0DE4B5B7" w14:textId="77777777" w:rsidR="00B40C2C" w:rsidRDefault="00B40C2C">
            <w:pPr>
              <w:rPr>
                <w:sz w:val="16"/>
                <w:szCs w:val="16"/>
              </w:rPr>
            </w:pPr>
          </w:p>
          <w:p w14:paraId="07D4A6C6" w14:textId="77777777" w:rsidR="00B40C2C" w:rsidRDefault="00C23700">
            <w:pPr>
              <w:rPr>
                <w:sz w:val="16"/>
                <w:szCs w:val="16"/>
              </w:rPr>
            </w:pPr>
            <w:r w:rsidRPr="00B40C2C">
              <w:rPr>
                <w:sz w:val="16"/>
                <w:szCs w:val="16"/>
              </w:rPr>
              <w:t xml:space="preserve">Look at what rubbish can do to our environment and animals. Create opportunities to discuss </w:t>
            </w:r>
            <w:r w:rsidRPr="00B40C2C">
              <w:rPr>
                <w:sz w:val="16"/>
                <w:szCs w:val="16"/>
              </w:rPr>
              <w:lastRenderedPageBreak/>
              <w:t xml:space="preserve">how we care for the natural world around us. </w:t>
            </w:r>
          </w:p>
          <w:p w14:paraId="66204FF1" w14:textId="77777777" w:rsidR="00B40C2C" w:rsidRDefault="00B40C2C">
            <w:pPr>
              <w:rPr>
                <w:sz w:val="16"/>
                <w:szCs w:val="16"/>
              </w:rPr>
            </w:pPr>
          </w:p>
          <w:p w14:paraId="1580F391" w14:textId="77777777" w:rsidR="00C23700" w:rsidRDefault="00C23700">
            <w:pPr>
              <w:rPr>
                <w:sz w:val="16"/>
                <w:szCs w:val="16"/>
              </w:rPr>
            </w:pPr>
            <w:r w:rsidRPr="00B40C2C">
              <w:rPr>
                <w:sz w:val="16"/>
                <w:szCs w:val="16"/>
              </w:rPr>
              <w:t>Encourage interactions with the outdoors to foster curiosity and give children freedom to touch, smell and hear the natural world around them during hands-on experiences</w:t>
            </w:r>
          </w:p>
          <w:p w14:paraId="2DBF0D7D" w14:textId="77777777" w:rsidR="00B40C2C" w:rsidRDefault="00B40C2C">
            <w:pPr>
              <w:rPr>
                <w:sz w:val="16"/>
                <w:szCs w:val="16"/>
              </w:rPr>
            </w:pPr>
          </w:p>
          <w:p w14:paraId="502E2837" w14:textId="77777777" w:rsidR="00B40C2C" w:rsidRPr="00B40C2C" w:rsidRDefault="00B40C2C">
            <w:pPr>
              <w:rPr>
                <w:sz w:val="16"/>
                <w:szCs w:val="16"/>
              </w:rPr>
            </w:pPr>
            <w:r>
              <w:rPr>
                <w:sz w:val="16"/>
                <w:szCs w:val="16"/>
              </w:rPr>
              <w:t xml:space="preserve">Growing plants and </w:t>
            </w:r>
            <w:proofErr w:type="spellStart"/>
            <w:r>
              <w:rPr>
                <w:sz w:val="16"/>
                <w:szCs w:val="16"/>
              </w:rPr>
              <w:t>lookimg</w:t>
            </w:r>
            <w:proofErr w:type="spellEnd"/>
            <w:r>
              <w:rPr>
                <w:sz w:val="16"/>
                <w:szCs w:val="16"/>
              </w:rPr>
              <w:t xml:space="preserve"> at life cycles of the plants</w:t>
            </w:r>
          </w:p>
        </w:tc>
        <w:tc>
          <w:tcPr>
            <w:tcW w:w="1842" w:type="dxa"/>
          </w:tcPr>
          <w:p w14:paraId="11581864" w14:textId="77777777" w:rsidR="00B40C2C" w:rsidRDefault="00C23700">
            <w:pPr>
              <w:rPr>
                <w:sz w:val="16"/>
                <w:szCs w:val="16"/>
              </w:rPr>
            </w:pPr>
            <w:r w:rsidRPr="00B40C2C">
              <w:rPr>
                <w:sz w:val="16"/>
                <w:szCs w:val="16"/>
              </w:rPr>
              <w:lastRenderedPageBreak/>
              <w:t>Care and concern for living things.</w:t>
            </w:r>
          </w:p>
          <w:p w14:paraId="6B62F1B3" w14:textId="77777777" w:rsidR="00B40C2C" w:rsidRDefault="00B40C2C">
            <w:pPr>
              <w:rPr>
                <w:sz w:val="16"/>
                <w:szCs w:val="16"/>
              </w:rPr>
            </w:pPr>
          </w:p>
          <w:p w14:paraId="42CD98E6" w14:textId="77777777" w:rsidR="00B40C2C" w:rsidRDefault="00C23700">
            <w:pPr>
              <w:rPr>
                <w:sz w:val="16"/>
                <w:szCs w:val="16"/>
              </w:rPr>
            </w:pPr>
            <w:r w:rsidRPr="00B40C2C">
              <w:rPr>
                <w:sz w:val="16"/>
                <w:szCs w:val="16"/>
              </w:rPr>
              <w:t xml:space="preserve">. Observing </w:t>
            </w:r>
            <w:proofErr w:type="spellStart"/>
            <w:r w:rsidRPr="00B40C2C">
              <w:rPr>
                <w:sz w:val="16"/>
                <w:szCs w:val="16"/>
              </w:rPr>
              <w:t>minibeasts</w:t>
            </w:r>
            <w:proofErr w:type="spellEnd"/>
            <w:r w:rsidRPr="00B40C2C">
              <w:rPr>
                <w:sz w:val="16"/>
                <w:szCs w:val="16"/>
              </w:rPr>
              <w:t xml:space="preserve">. </w:t>
            </w:r>
          </w:p>
          <w:p w14:paraId="02F2C34E" w14:textId="77777777" w:rsidR="00B40C2C" w:rsidRDefault="00B40C2C">
            <w:pPr>
              <w:rPr>
                <w:sz w:val="16"/>
                <w:szCs w:val="16"/>
              </w:rPr>
            </w:pPr>
          </w:p>
          <w:p w14:paraId="29AF206D" w14:textId="77777777" w:rsidR="00C23700" w:rsidRPr="00B40C2C" w:rsidRDefault="00C23700">
            <w:pPr>
              <w:rPr>
                <w:sz w:val="16"/>
                <w:szCs w:val="16"/>
              </w:rPr>
            </w:pPr>
            <w:r w:rsidRPr="00B40C2C">
              <w:rPr>
                <w:sz w:val="16"/>
                <w:szCs w:val="16"/>
              </w:rPr>
              <w:t>Looking after the caterpillars</w:t>
            </w:r>
            <w:r w:rsidR="00B40C2C">
              <w:rPr>
                <w:sz w:val="16"/>
                <w:szCs w:val="16"/>
              </w:rPr>
              <w:t xml:space="preserve"> and tadpoles</w:t>
            </w:r>
          </w:p>
        </w:tc>
        <w:tc>
          <w:tcPr>
            <w:tcW w:w="2127" w:type="dxa"/>
          </w:tcPr>
          <w:p w14:paraId="77A26EC1" w14:textId="77777777" w:rsidR="00C23700" w:rsidRPr="00B40C2C" w:rsidRDefault="00C23700">
            <w:pPr>
              <w:rPr>
                <w:sz w:val="16"/>
                <w:szCs w:val="16"/>
              </w:rPr>
            </w:pPr>
            <w:r w:rsidRPr="00B40C2C">
              <w:rPr>
                <w:sz w:val="16"/>
                <w:szCs w:val="16"/>
              </w:rPr>
              <w:t xml:space="preserve">Seasons – Spring – differences and changes over time – weather, animals and plants. Exploring the differences between land and water. Explore the natural world around them, making observations and drawing pictures of animals and plants. Know some similarities and differences between the natural world around them and contrasting </w:t>
            </w:r>
            <w:r w:rsidRPr="00B40C2C">
              <w:rPr>
                <w:sz w:val="16"/>
                <w:szCs w:val="16"/>
              </w:rPr>
              <w:lastRenderedPageBreak/>
              <w:t>environments, drawing on their experiences and what has been read in class. Understand some important processes and changes in the natural world around them, including the seasons and changing states of matter</w:t>
            </w:r>
          </w:p>
        </w:tc>
      </w:tr>
      <w:tr w:rsidR="006F71CE" w14:paraId="64BA427C" w14:textId="77777777" w:rsidTr="6F278E17">
        <w:tc>
          <w:tcPr>
            <w:tcW w:w="1922" w:type="dxa"/>
          </w:tcPr>
          <w:p w14:paraId="71B554CD" w14:textId="77777777" w:rsidR="00005C79" w:rsidRDefault="00005C79" w:rsidP="00005C79">
            <w:r w:rsidRPr="009635D3">
              <w:rPr>
                <w:b/>
                <w:u w:val="single"/>
              </w:rPr>
              <w:lastRenderedPageBreak/>
              <w:t>Creating with Materials:</w:t>
            </w:r>
            <w:r>
              <w:t xml:space="preserve"> Summer pictures. Marine life pictures. Paper plate jellyfish. Making passports.</w:t>
            </w:r>
          </w:p>
          <w:p w14:paraId="680A4E5D" w14:textId="77777777" w:rsidR="00005C79" w:rsidRDefault="00005C79" w:rsidP="00005C79">
            <w:pPr>
              <w:rPr>
                <w:sz w:val="36"/>
                <w:szCs w:val="36"/>
                <w:lang w:val="en-US"/>
              </w:rPr>
            </w:pPr>
          </w:p>
          <w:p w14:paraId="19219836" w14:textId="77777777" w:rsidR="00005C79" w:rsidRDefault="00005C79" w:rsidP="00005C79">
            <w:pPr>
              <w:rPr>
                <w:sz w:val="36"/>
                <w:szCs w:val="36"/>
                <w:lang w:val="en-US"/>
              </w:rPr>
            </w:pPr>
          </w:p>
          <w:p w14:paraId="296FEF7D" w14:textId="77777777" w:rsidR="00005C79" w:rsidRDefault="00005C79" w:rsidP="00005C79">
            <w:pPr>
              <w:rPr>
                <w:sz w:val="36"/>
                <w:szCs w:val="36"/>
                <w:lang w:val="en-US"/>
              </w:rPr>
            </w:pPr>
          </w:p>
          <w:p w14:paraId="7194DBDC" w14:textId="77777777" w:rsidR="00005C79" w:rsidRDefault="00005C79" w:rsidP="00005C79">
            <w:pPr>
              <w:rPr>
                <w:sz w:val="36"/>
                <w:szCs w:val="36"/>
                <w:lang w:val="en-US"/>
              </w:rPr>
            </w:pPr>
          </w:p>
          <w:p w14:paraId="769D0D3C" w14:textId="77777777" w:rsidR="00005C79" w:rsidRDefault="00005C79" w:rsidP="00005C79">
            <w:pPr>
              <w:rPr>
                <w:sz w:val="36"/>
                <w:szCs w:val="36"/>
                <w:lang w:val="en-US"/>
              </w:rPr>
            </w:pPr>
          </w:p>
          <w:p w14:paraId="54CD245A" w14:textId="77777777" w:rsidR="00005C79" w:rsidRDefault="00005C79" w:rsidP="00005C79">
            <w:pPr>
              <w:rPr>
                <w:sz w:val="36"/>
                <w:szCs w:val="36"/>
                <w:lang w:val="en-US"/>
              </w:rPr>
            </w:pPr>
          </w:p>
          <w:p w14:paraId="1231BE67" w14:textId="77777777" w:rsidR="00005C79" w:rsidRDefault="00005C79" w:rsidP="00005C79">
            <w:pPr>
              <w:rPr>
                <w:b/>
                <w:u w:val="single"/>
              </w:rPr>
            </w:pPr>
          </w:p>
          <w:p w14:paraId="17D6007B" w14:textId="77777777" w:rsidR="00005C79" w:rsidRDefault="00005C79" w:rsidP="00005C79">
            <w:pPr>
              <w:rPr>
                <w:sz w:val="36"/>
                <w:szCs w:val="36"/>
                <w:lang w:val="en-US"/>
              </w:rPr>
            </w:pPr>
            <w:r w:rsidRPr="00005C79">
              <w:rPr>
                <w:b/>
                <w:u w:val="single"/>
              </w:rPr>
              <w:t>Being Imaginative and Expressive:</w:t>
            </w:r>
            <w:r>
              <w:t xml:space="preserve"> </w:t>
            </w:r>
          </w:p>
          <w:p w14:paraId="36FEB5B0" w14:textId="77777777" w:rsidR="00005C79" w:rsidRDefault="00005C79" w:rsidP="00005C79">
            <w:pPr>
              <w:rPr>
                <w:sz w:val="36"/>
                <w:szCs w:val="36"/>
                <w:lang w:val="en-US"/>
              </w:rPr>
            </w:pPr>
          </w:p>
        </w:tc>
        <w:tc>
          <w:tcPr>
            <w:tcW w:w="2751" w:type="dxa"/>
          </w:tcPr>
          <w:p w14:paraId="2D6C748E" w14:textId="77777777" w:rsidR="00005C79" w:rsidRPr="00E3137D" w:rsidRDefault="00005C79" w:rsidP="00005C79">
            <w:pPr>
              <w:rPr>
                <w:rFonts w:cstheme="minorHAnsi"/>
                <w:sz w:val="16"/>
                <w:szCs w:val="16"/>
              </w:rPr>
            </w:pPr>
            <w:r w:rsidRPr="00E3137D">
              <w:rPr>
                <w:rFonts w:cstheme="minorHAnsi"/>
                <w:b/>
                <w:sz w:val="16"/>
                <w:szCs w:val="16"/>
                <w:u w:val="single"/>
              </w:rPr>
              <w:t>Creating with Materials</w:t>
            </w:r>
            <w:r w:rsidRPr="00E3137D">
              <w:rPr>
                <w:rFonts w:cstheme="minorHAnsi"/>
                <w:sz w:val="16"/>
                <w:szCs w:val="16"/>
              </w:rPr>
              <w:t xml:space="preserve">: Self portraits </w:t>
            </w:r>
          </w:p>
          <w:p w14:paraId="72FD96D2" w14:textId="77777777" w:rsidR="00005C79" w:rsidRPr="00E3137D" w:rsidRDefault="00005C79" w:rsidP="00005C79">
            <w:pPr>
              <w:rPr>
                <w:rFonts w:cstheme="minorHAnsi"/>
                <w:sz w:val="16"/>
                <w:szCs w:val="16"/>
              </w:rPr>
            </w:pPr>
            <w:r w:rsidRPr="00E3137D">
              <w:rPr>
                <w:rFonts w:cstheme="minorHAnsi"/>
                <w:sz w:val="16"/>
                <w:szCs w:val="16"/>
              </w:rPr>
              <w:t>Drawing of people accurately</w:t>
            </w:r>
          </w:p>
          <w:p w14:paraId="3548E861" w14:textId="77777777" w:rsidR="00005C79" w:rsidRPr="00E3137D" w:rsidRDefault="00005C79" w:rsidP="00005C79">
            <w:pPr>
              <w:rPr>
                <w:rFonts w:cstheme="minorHAnsi"/>
                <w:sz w:val="16"/>
                <w:szCs w:val="16"/>
              </w:rPr>
            </w:pPr>
            <w:r w:rsidRPr="00E3137D">
              <w:rPr>
                <w:rFonts w:cstheme="minorHAnsi"/>
                <w:sz w:val="16"/>
                <w:szCs w:val="16"/>
              </w:rPr>
              <w:t xml:space="preserve">Modelling how to </w:t>
            </w:r>
            <w:proofErr w:type="gramStart"/>
            <w:r w:rsidRPr="00E3137D">
              <w:rPr>
                <w:rFonts w:cstheme="minorHAnsi"/>
                <w:sz w:val="16"/>
                <w:szCs w:val="16"/>
              </w:rPr>
              <w:t>use  continuous</w:t>
            </w:r>
            <w:proofErr w:type="gramEnd"/>
            <w:r w:rsidRPr="00E3137D">
              <w:rPr>
                <w:rFonts w:cstheme="minorHAnsi"/>
                <w:sz w:val="16"/>
                <w:szCs w:val="16"/>
              </w:rPr>
              <w:t xml:space="preserve"> provision safely and effectively</w:t>
            </w:r>
          </w:p>
          <w:p w14:paraId="0A1EF09A" w14:textId="77777777" w:rsidR="00005C79" w:rsidRPr="00E3137D" w:rsidRDefault="00005C79" w:rsidP="00005C79">
            <w:pPr>
              <w:rPr>
                <w:rFonts w:cstheme="minorHAnsi"/>
                <w:sz w:val="16"/>
                <w:szCs w:val="16"/>
              </w:rPr>
            </w:pPr>
            <w:r w:rsidRPr="00E3137D">
              <w:rPr>
                <w:rFonts w:cstheme="minorHAnsi"/>
                <w:sz w:val="16"/>
                <w:szCs w:val="16"/>
              </w:rPr>
              <w:t xml:space="preserve">Autumn pictures. </w:t>
            </w:r>
          </w:p>
          <w:p w14:paraId="24C0B442" w14:textId="77777777" w:rsidR="00005C79" w:rsidRPr="00E3137D" w:rsidRDefault="00005C79" w:rsidP="00005C79">
            <w:pPr>
              <w:rPr>
                <w:rFonts w:cstheme="minorHAnsi"/>
                <w:sz w:val="16"/>
                <w:szCs w:val="16"/>
              </w:rPr>
            </w:pPr>
            <w:r w:rsidRPr="00E3137D">
              <w:rPr>
                <w:rFonts w:cstheme="minorHAnsi"/>
                <w:sz w:val="16"/>
                <w:szCs w:val="16"/>
              </w:rPr>
              <w:t>Mixing colours and exploring textures.</w:t>
            </w:r>
          </w:p>
          <w:p w14:paraId="30D7AA69" w14:textId="77777777" w:rsidR="00005C79" w:rsidRPr="00E3137D" w:rsidRDefault="00005C79" w:rsidP="00005C79">
            <w:pPr>
              <w:rPr>
                <w:rFonts w:cstheme="minorHAnsi"/>
                <w:sz w:val="16"/>
                <w:szCs w:val="16"/>
              </w:rPr>
            </w:pPr>
          </w:p>
          <w:p w14:paraId="7196D064" w14:textId="77777777" w:rsidR="00005C79" w:rsidRPr="00E3137D" w:rsidRDefault="00005C79" w:rsidP="00005C79">
            <w:pPr>
              <w:rPr>
                <w:rFonts w:cstheme="minorHAnsi"/>
                <w:sz w:val="16"/>
                <w:szCs w:val="16"/>
              </w:rPr>
            </w:pPr>
          </w:p>
          <w:p w14:paraId="34FF1C98" w14:textId="77777777" w:rsidR="00005C79" w:rsidRPr="00E3137D" w:rsidRDefault="00005C79" w:rsidP="00005C79">
            <w:pPr>
              <w:rPr>
                <w:rFonts w:cstheme="minorHAnsi"/>
                <w:sz w:val="16"/>
                <w:szCs w:val="16"/>
              </w:rPr>
            </w:pPr>
          </w:p>
          <w:p w14:paraId="6D072C0D" w14:textId="77777777" w:rsidR="00005C79" w:rsidRPr="00E3137D" w:rsidRDefault="00005C79" w:rsidP="00005C79">
            <w:pPr>
              <w:rPr>
                <w:rFonts w:cstheme="minorHAnsi"/>
                <w:sz w:val="16"/>
                <w:szCs w:val="16"/>
              </w:rPr>
            </w:pPr>
          </w:p>
          <w:p w14:paraId="48A21919" w14:textId="77777777" w:rsidR="00005C79" w:rsidRPr="00E3137D" w:rsidRDefault="00005C79" w:rsidP="00005C79">
            <w:pPr>
              <w:rPr>
                <w:rFonts w:cstheme="minorHAnsi"/>
                <w:sz w:val="16"/>
                <w:szCs w:val="16"/>
              </w:rPr>
            </w:pPr>
          </w:p>
          <w:p w14:paraId="6BD18F9B" w14:textId="77777777" w:rsidR="00005C79" w:rsidRPr="00E3137D" w:rsidRDefault="00005C79" w:rsidP="00005C79">
            <w:pPr>
              <w:rPr>
                <w:rFonts w:cstheme="minorHAnsi"/>
                <w:sz w:val="16"/>
                <w:szCs w:val="16"/>
              </w:rPr>
            </w:pPr>
          </w:p>
          <w:p w14:paraId="238601FE" w14:textId="77777777" w:rsidR="00005C79" w:rsidRPr="00E3137D" w:rsidRDefault="00005C79" w:rsidP="00005C79">
            <w:pPr>
              <w:rPr>
                <w:rFonts w:cstheme="minorHAnsi"/>
                <w:sz w:val="16"/>
                <w:szCs w:val="16"/>
              </w:rPr>
            </w:pPr>
          </w:p>
          <w:p w14:paraId="0F3CABC7" w14:textId="77777777" w:rsidR="00005C79" w:rsidRPr="00E3137D" w:rsidRDefault="00005C79" w:rsidP="00005C79">
            <w:pPr>
              <w:rPr>
                <w:rFonts w:cstheme="minorHAnsi"/>
                <w:sz w:val="16"/>
                <w:szCs w:val="16"/>
              </w:rPr>
            </w:pPr>
          </w:p>
          <w:p w14:paraId="5B08B5D1" w14:textId="77777777" w:rsidR="00E3137D" w:rsidRDefault="00E3137D" w:rsidP="00005C79">
            <w:pPr>
              <w:rPr>
                <w:rFonts w:cstheme="minorHAnsi"/>
                <w:b/>
                <w:sz w:val="16"/>
                <w:szCs w:val="16"/>
                <w:u w:val="single"/>
              </w:rPr>
            </w:pPr>
          </w:p>
          <w:p w14:paraId="16DEB4AB" w14:textId="77777777" w:rsidR="00E3137D" w:rsidRDefault="00E3137D" w:rsidP="00005C79">
            <w:pPr>
              <w:rPr>
                <w:rFonts w:cstheme="minorHAnsi"/>
                <w:b/>
                <w:sz w:val="16"/>
                <w:szCs w:val="16"/>
                <w:u w:val="single"/>
              </w:rPr>
            </w:pPr>
          </w:p>
          <w:p w14:paraId="0AD9C6F4" w14:textId="77777777" w:rsidR="00E3137D" w:rsidRDefault="00E3137D" w:rsidP="00005C79">
            <w:pPr>
              <w:rPr>
                <w:rFonts w:cstheme="minorHAnsi"/>
                <w:b/>
                <w:sz w:val="16"/>
                <w:szCs w:val="16"/>
                <w:u w:val="single"/>
              </w:rPr>
            </w:pPr>
          </w:p>
          <w:p w14:paraId="2B77E5DF" w14:textId="77777777" w:rsidR="00005C79" w:rsidRPr="00E3137D" w:rsidRDefault="00005C79" w:rsidP="00005C79">
            <w:pPr>
              <w:rPr>
                <w:rFonts w:cstheme="minorHAnsi"/>
                <w:sz w:val="16"/>
                <w:szCs w:val="16"/>
              </w:rPr>
            </w:pPr>
            <w:r w:rsidRPr="00E3137D">
              <w:rPr>
                <w:rFonts w:cstheme="minorHAnsi"/>
                <w:b/>
                <w:sz w:val="16"/>
                <w:szCs w:val="16"/>
                <w:u w:val="single"/>
              </w:rPr>
              <w:t xml:space="preserve">Being </w:t>
            </w:r>
            <w:proofErr w:type="gramStart"/>
            <w:r w:rsidRPr="00E3137D">
              <w:rPr>
                <w:rFonts w:cstheme="minorHAnsi"/>
                <w:b/>
                <w:sz w:val="16"/>
                <w:szCs w:val="16"/>
                <w:u w:val="single"/>
              </w:rPr>
              <w:t>Imaginative</w:t>
            </w:r>
            <w:r w:rsidRPr="00E3137D">
              <w:rPr>
                <w:rFonts w:cstheme="minorHAnsi"/>
                <w:sz w:val="16"/>
                <w:szCs w:val="16"/>
              </w:rPr>
              <w:t xml:space="preserve"> :</w:t>
            </w:r>
            <w:proofErr w:type="gramEnd"/>
          </w:p>
          <w:p w14:paraId="19F6CD97" w14:textId="77777777" w:rsidR="00005C79" w:rsidRPr="00E3137D" w:rsidRDefault="00005C79" w:rsidP="00005C79">
            <w:pPr>
              <w:rPr>
                <w:rFonts w:cstheme="minorHAnsi"/>
                <w:sz w:val="16"/>
                <w:szCs w:val="16"/>
              </w:rPr>
            </w:pPr>
            <w:r w:rsidRPr="00E3137D">
              <w:rPr>
                <w:rFonts w:cstheme="minorHAnsi"/>
                <w:sz w:val="16"/>
                <w:szCs w:val="16"/>
              </w:rPr>
              <w:t xml:space="preserve">Singing songs and learning some familiar songs – Harvest songs. </w:t>
            </w:r>
          </w:p>
          <w:p w14:paraId="68C69DEA" w14:textId="77777777" w:rsidR="00005C79" w:rsidRPr="00E3137D" w:rsidRDefault="00005C79" w:rsidP="00005C79">
            <w:pPr>
              <w:rPr>
                <w:rFonts w:cstheme="minorHAnsi"/>
                <w:sz w:val="16"/>
                <w:szCs w:val="16"/>
                <w:lang w:val="en-US"/>
              </w:rPr>
            </w:pPr>
            <w:r w:rsidRPr="00E3137D">
              <w:rPr>
                <w:rFonts w:cstheme="minorHAnsi"/>
                <w:sz w:val="16"/>
                <w:szCs w:val="16"/>
              </w:rPr>
              <w:t>Role-play – home corner. Small world. Small world play – farmyards</w:t>
            </w:r>
          </w:p>
        </w:tc>
        <w:tc>
          <w:tcPr>
            <w:tcW w:w="2268" w:type="dxa"/>
          </w:tcPr>
          <w:p w14:paraId="618E1D39" w14:textId="77777777" w:rsidR="00005C79" w:rsidRPr="00E3137D" w:rsidRDefault="00005C79" w:rsidP="00005C79">
            <w:pPr>
              <w:rPr>
                <w:rFonts w:cstheme="minorHAnsi"/>
                <w:sz w:val="16"/>
                <w:szCs w:val="16"/>
              </w:rPr>
            </w:pPr>
            <w:r w:rsidRPr="00E3137D">
              <w:rPr>
                <w:rFonts w:cstheme="minorHAnsi"/>
                <w:b/>
                <w:sz w:val="16"/>
                <w:szCs w:val="16"/>
                <w:u w:val="single"/>
              </w:rPr>
              <w:t>Creating with Materials:</w:t>
            </w:r>
            <w:r w:rsidRPr="00E3137D">
              <w:rPr>
                <w:rFonts w:cstheme="minorHAnsi"/>
                <w:sz w:val="16"/>
                <w:szCs w:val="16"/>
              </w:rPr>
              <w:t xml:space="preserve"> </w:t>
            </w:r>
          </w:p>
          <w:p w14:paraId="720E9A76" w14:textId="77777777" w:rsidR="00005C79" w:rsidRPr="00E3137D" w:rsidRDefault="00005C79" w:rsidP="00005C79">
            <w:pPr>
              <w:rPr>
                <w:rFonts w:cstheme="minorHAnsi"/>
                <w:sz w:val="16"/>
                <w:szCs w:val="16"/>
              </w:rPr>
            </w:pPr>
            <w:r w:rsidRPr="00E3137D">
              <w:rPr>
                <w:rFonts w:cstheme="minorHAnsi"/>
                <w:sz w:val="16"/>
                <w:szCs w:val="16"/>
              </w:rPr>
              <w:t xml:space="preserve">Linking colours to festivals. Firework pictures. </w:t>
            </w:r>
          </w:p>
          <w:p w14:paraId="1A7F47D8" w14:textId="77777777" w:rsidR="00005C79" w:rsidRPr="00E3137D" w:rsidRDefault="00005C79" w:rsidP="00005C79">
            <w:pPr>
              <w:rPr>
                <w:rFonts w:cstheme="minorHAnsi"/>
                <w:sz w:val="16"/>
                <w:szCs w:val="16"/>
              </w:rPr>
            </w:pPr>
            <w:r w:rsidRPr="00E3137D">
              <w:rPr>
                <w:rFonts w:cstheme="minorHAnsi"/>
                <w:sz w:val="16"/>
                <w:szCs w:val="16"/>
              </w:rPr>
              <w:t xml:space="preserve">Rocket models. </w:t>
            </w:r>
          </w:p>
          <w:p w14:paraId="1A588646" w14:textId="77777777" w:rsidR="00005C79" w:rsidRPr="00E3137D" w:rsidRDefault="00005C79" w:rsidP="00005C79">
            <w:pPr>
              <w:rPr>
                <w:rFonts w:cstheme="minorHAnsi"/>
                <w:sz w:val="16"/>
                <w:szCs w:val="16"/>
              </w:rPr>
            </w:pPr>
            <w:r w:rsidRPr="00E3137D">
              <w:rPr>
                <w:rFonts w:cstheme="minorHAnsi"/>
                <w:sz w:val="16"/>
                <w:szCs w:val="16"/>
              </w:rPr>
              <w:t>Listen to music and make their own dances in response. Christmas decorations, Christmas cards,</w:t>
            </w:r>
          </w:p>
          <w:p w14:paraId="71A122C6" w14:textId="77777777" w:rsidR="00005C79" w:rsidRPr="00E3137D" w:rsidRDefault="00005C79" w:rsidP="00005C79">
            <w:pPr>
              <w:rPr>
                <w:rFonts w:cstheme="minorHAnsi"/>
                <w:sz w:val="16"/>
                <w:szCs w:val="16"/>
              </w:rPr>
            </w:pPr>
            <w:r w:rsidRPr="00E3137D">
              <w:rPr>
                <w:rFonts w:cstheme="minorHAnsi"/>
                <w:sz w:val="16"/>
                <w:szCs w:val="16"/>
              </w:rPr>
              <w:t xml:space="preserve"> Divas.</w:t>
            </w:r>
          </w:p>
          <w:p w14:paraId="4B1F511A" w14:textId="77777777" w:rsidR="00005C79" w:rsidRPr="00E3137D" w:rsidRDefault="00005C79" w:rsidP="00005C79">
            <w:pPr>
              <w:rPr>
                <w:rFonts w:cstheme="minorHAnsi"/>
                <w:sz w:val="16"/>
                <w:szCs w:val="16"/>
                <w:lang w:val="en-US"/>
              </w:rPr>
            </w:pPr>
          </w:p>
          <w:p w14:paraId="65F9C3DC" w14:textId="77777777" w:rsidR="00005C79" w:rsidRPr="00E3137D" w:rsidRDefault="00005C79" w:rsidP="00005C79">
            <w:pPr>
              <w:rPr>
                <w:rFonts w:cstheme="minorHAnsi"/>
                <w:sz w:val="16"/>
                <w:szCs w:val="16"/>
                <w:lang w:val="en-US"/>
              </w:rPr>
            </w:pPr>
          </w:p>
          <w:p w14:paraId="5023141B" w14:textId="77777777" w:rsidR="00005C79" w:rsidRPr="00E3137D" w:rsidRDefault="00005C79" w:rsidP="00005C79">
            <w:pPr>
              <w:rPr>
                <w:rFonts w:cstheme="minorHAnsi"/>
                <w:sz w:val="16"/>
                <w:szCs w:val="16"/>
                <w:lang w:val="en-US"/>
              </w:rPr>
            </w:pPr>
          </w:p>
          <w:p w14:paraId="1F3B1409" w14:textId="77777777" w:rsidR="00E3137D" w:rsidRPr="00E3137D" w:rsidRDefault="00E3137D" w:rsidP="00005C79">
            <w:pPr>
              <w:rPr>
                <w:rFonts w:cstheme="minorHAnsi"/>
                <w:b/>
                <w:sz w:val="16"/>
                <w:szCs w:val="16"/>
                <w:u w:val="single"/>
              </w:rPr>
            </w:pPr>
          </w:p>
          <w:p w14:paraId="562C75D1" w14:textId="77777777" w:rsidR="00E3137D" w:rsidRDefault="00E3137D" w:rsidP="00005C79">
            <w:pPr>
              <w:rPr>
                <w:rFonts w:cstheme="minorHAnsi"/>
                <w:b/>
                <w:sz w:val="16"/>
                <w:szCs w:val="16"/>
                <w:u w:val="single"/>
              </w:rPr>
            </w:pPr>
          </w:p>
          <w:p w14:paraId="664355AD" w14:textId="77777777" w:rsidR="00E3137D" w:rsidRDefault="00E3137D" w:rsidP="00005C79">
            <w:pPr>
              <w:rPr>
                <w:rFonts w:cstheme="minorHAnsi"/>
                <w:b/>
                <w:sz w:val="16"/>
                <w:szCs w:val="16"/>
                <w:u w:val="single"/>
              </w:rPr>
            </w:pPr>
          </w:p>
          <w:p w14:paraId="1A965116" w14:textId="77777777" w:rsidR="00E3137D" w:rsidRDefault="00E3137D" w:rsidP="00005C79">
            <w:pPr>
              <w:rPr>
                <w:rFonts w:cstheme="minorHAnsi"/>
                <w:b/>
                <w:sz w:val="16"/>
                <w:szCs w:val="16"/>
                <w:u w:val="single"/>
              </w:rPr>
            </w:pPr>
          </w:p>
          <w:p w14:paraId="1407682D" w14:textId="77777777" w:rsidR="00005C79" w:rsidRPr="00E3137D" w:rsidRDefault="00005C79" w:rsidP="00005C79">
            <w:pPr>
              <w:rPr>
                <w:rFonts w:cstheme="minorHAnsi"/>
                <w:sz w:val="16"/>
                <w:szCs w:val="16"/>
                <w:lang w:val="en-US"/>
              </w:rPr>
            </w:pPr>
            <w:r w:rsidRPr="00E3137D">
              <w:rPr>
                <w:rFonts w:cstheme="minorHAnsi"/>
                <w:b/>
                <w:sz w:val="16"/>
                <w:szCs w:val="16"/>
                <w:u w:val="single"/>
              </w:rPr>
              <w:t>Being Imaginative and Expressive:</w:t>
            </w:r>
            <w:r w:rsidRPr="00E3137D">
              <w:rPr>
                <w:rFonts w:cstheme="minorHAnsi"/>
                <w:sz w:val="16"/>
                <w:szCs w:val="16"/>
              </w:rPr>
              <w:t xml:space="preserve"> Singing songs and learning some familiar songs – Christmas songs. Performing the Nativity. Role-play – home corner (enhanced with Christmas)</w:t>
            </w:r>
          </w:p>
          <w:p w14:paraId="7DF4E37C" w14:textId="77777777" w:rsidR="00005C79" w:rsidRPr="00E3137D" w:rsidRDefault="00005C79" w:rsidP="00005C79">
            <w:pPr>
              <w:rPr>
                <w:rFonts w:cstheme="minorHAnsi"/>
                <w:sz w:val="16"/>
                <w:szCs w:val="16"/>
                <w:lang w:val="en-US"/>
              </w:rPr>
            </w:pPr>
          </w:p>
        </w:tc>
        <w:tc>
          <w:tcPr>
            <w:tcW w:w="2268" w:type="dxa"/>
          </w:tcPr>
          <w:p w14:paraId="74EFC786" w14:textId="77777777" w:rsidR="00005C79" w:rsidRPr="00E3137D" w:rsidRDefault="00005C79" w:rsidP="00005C79">
            <w:pPr>
              <w:rPr>
                <w:rFonts w:cstheme="minorHAnsi"/>
                <w:sz w:val="16"/>
                <w:szCs w:val="16"/>
              </w:rPr>
            </w:pPr>
            <w:r w:rsidRPr="00E3137D">
              <w:rPr>
                <w:rFonts w:cstheme="minorHAnsi"/>
                <w:b/>
                <w:sz w:val="16"/>
                <w:szCs w:val="16"/>
                <w:u w:val="single"/>
              </w:rPr>
              <w:t>Creating with Materials:</w:t>
            </w:r>
            <w:r w:rsidRPr="00E3137D">
              <w:rPr>
                <w:rFonts w:cstheme="minorHAnsi"/>
                <w:sz w:val="16"/>
                <w:szCs w:val="16"/>
              </w:rPr>
              <w:t xml:space="preserve"> </w:t>
            </w:r>
          </w:p>
          <w:p w14:paraId="572FB0FD" w14:textId="77777777" w:rsidR="00005C79" w:rsidRPr="00E3137D" w:rsidRDefault="00005C79" w:rsidP="00005C79">
            <w:pPr>
              <w:rPr>
                <w:rFonts w:cstheme="minorHAnsi"/>
                <w:sz w:val="16"/>
                <w:szCs w:val="16"/>
              </w:rPr>
            </w:pPr>
            <w:r w:rsidRPr="00E3137D">
              <w:rPr>
                <w:rFonts w:cstheme="minorHAnsi"/>
                <w:sz w:val="16"/>
                <w:szCs w:val="16"/>
              </w:rPr>
              <w:t xml:space="preserve">Winter pictures and scenes. </w:t>
            </w:r>
          </w:p>
          <w:p w14:paraId="69044DB0" w14:textId="77777777" w:rsidR="00005C79" w:rsidRPr="00E3137D" w:rsidRDefault="00005C79" w:rsidP="00005C79">
            <w:pPr>
              <w:rPr>
                <w:rFonts w:cstheme="minorHAnsi"/>
                <w:sz w:val="16"/>
                <w:szCs w:val="16"/>
              </w:rPr>
            </w:pPr>
            <w:r w:rsidRPr="00E3137D">
              <w:rPr>
                <w:rFonts w:cstheme="minorHAnsi"/>
                <w:sz w:val="16"/>
                <w:szCs w:val="16"/>
              </w:rPr>
              <w:t xml:space="preserve">Chinese New Year - lanterns </w:t>
            </w:r>
          </w:p>
          <w:p w14:paraId="119A0E24" w14:textId="77777777" w:rsidR="00005C79" w:rsidRPr="00E3137D" w:rsidRDefault="00005C79" w:rsidP="00005C79">
            <w:pPr>
              <w:rPr>
                <w:rFonts w:cstheme="minorHAnsi"/>
                <w:sz w:val="16"/>
                <w:szCs w:val="16"/>
              </w:rPr>
            </w:pPr>
            <w:r w:rsidRPr="00E3137D">
              <w:rPr>
                <w:rFonts w:cstheme="minorHAnsi"/>
                <w:sz w:val="16"/>
                <w:szCs w:val="16"/>
              </w:rPr>
              <w:t xml:space="preserve">Spring pictures. </w:t>
            </w:r>
          </w:p>
          <w:p w14:paraId="6543C6EF" w14:textId="77777777" w:rsidR="00005C79" w:rsidRPr="00E3137D" w:rsidRDefault="00005C79" w:rsidP="00005C79">
            <w:pPr>
              <w:rPr>
                <w:rFonts w:cstheme="minorHAnsi"/>
                <w:sz w:val="16"/>
                <w:szCs w:val="16"/>
              </w:rPr>
            </w:pPr>
            <w:r w:rsidRPr="00E3137D">
              <w:rPr>
                <w:rFonts w:cstheme="minorHAnsi"/>
                <w:sz w:val="16"/>
                <w:szCs w:val="16"/>
              </w:rPr>
              <w:t>Flower artwork.</w:t>
            </w:r>
          </w:p>
          <w:p w14:paraId="44FB30F8" w14:textId="77777777" w:rsidR="00005C79" w:rsidRPr="00E3137D" w:rsidRDefault="00005C79" w:rsidP="00005C79">
            <w:pPr>
              <w:rPr>
                <w:rFonts w:cstheme="minorHAnsi"/>
                <w:sz w:val="16"/>
                <w:szCs w:val="16"/>
                <w:lang w:val="en-US"/>
              </w:rPr>
            </w:pPr>
          </w:p>
          <w:p w14:paraId="1DA6542E" w14:textId="77777777" w:rsidR="00005C79" w:rsidRPr="00E3137D" w:rsidRDefault="00005C79" w:rsidP="00005C79">
            <w:pPr>
              <w:rPr>
                <w:rFonts w:cstheme="minorHAnsi"/>
                <w:sz w:val="16"/>
                <w:szCs w:val="16"/>
                <w:lang w:val="en-US"/>
              </w:rPr>
            </w:pPr>
          </w:p>
          <w:p w14:paraId="3041E394" w14:textId="77777777" w:rsidR="00005C79" w:rsidRPr="00E3137D" w:rsidRDefault="00005C79" w:rsidP="00005C79">
            <w:pPr>
              <w:rPr>
                <w:rFonts w:cstheme="minorHAnsi"/>
                <w:sz w:val="16"/>
                <w:szCs w:val="16"/>
                <w:lang w:val="en-US"/>
              </w:rPr>
            </w:pPr>
          </w:p>
          <w:p w14:paraId="722B00AE" w14:textId="77777777" w:rsidR="00005C79" w:rsidRPr="00E3137D" w:rsidRDefault="00005C79" w:rsidP="00005C79">
            <w:pPr>
              <w:rPr>
                <w:rFonts w:cstheme="minorHAnsi"/>
                <w:sz w:val="16"/>
                <w:szCs w:val="16"/>
                <w:lang w:val="en-US"/>
              </w:rPr>
            </w:pPr>
          </w:p>
          <w:p w14:paraId="42C6D796" w14:textId="77777777" w:rsidR="00005C79" w:rsidRPr="00E3137D" w:rsidRDefault="00005C79" w:rsidP="00005C79">
            <w:pPr>
              <w:rPr>
                <w:rFonts w:cstheme="minorHAnsi"/>
                <w:sz w:val="16"/>
                <w:szCs w:val="16"/>
                <w:lang w:val="en-US"/>
              </w:rPr>
            </w:pPr>
          </w:p>
          <w:p w14:paraId="6E1831B3" w14:textId="77777777" w:rsidR="00E3137D" w:rsidRPr="00E3137D" w:rsidRDefault="00E3137D" w:rsidP="00005C79">
            <w:pPr>
              <w:rPr>
                <w:rFonts w:cstheme="minorHAnsi"/>
                <w:b/>
                <w:sz w:val="16"/>
                <w:szCs w:val="16"/>
                <w:u w:val="single"/>
              </w:rPr>
            </w:pPr>
          </w:p>
          <w:p w14:paraId="54E11D2A" w14:textId="77777777" w:rsidR="00E3137D" w:rsidRDefault="00E3137D" w:rsidP="00005C79">
            <w:pPr>
              <w:rPr>
                <w:rFonts w:cstheme="minorHAnsi"/>
                <w:b/>
                <w:sz w:val="16"/>
                <w:szCs w:val="16"/>
                <w:u w:val="single"/>
              </w:rPr>
            </w:pPr>
          </w:p>
          <w:p w14:paraId="31126E5D" w14:textId="77777777" w:rsidR="00E3137D" w:rsidRDefault="00E3137D" w:rsidP="00005C79">
            <w:pPr>
              <w:rPr>
                <w:rFonts w:cstheme="minorHAnsi"/>
                <w:b/>
                <w:sz w:val="16"/>
                <w:szCs w:val="16"/>
                <w:u w:val="single"/>
              </w:rPr>
            </w:pPr>
          </w:p>
          <w:p w14:paraId="2DE403A5" w14:textId="77777777" w:rsidR="00E3137D" w:rsidRDefault="00E3137D" w:rsidP="00005C79">
            <w:pPr>
              <w:rPr>
                <w:rFonts w:cstheme="minorHAnsi"/>
                <w:b/>
                <w:sz w:val="16"/>
                <w:szCs w:val="16"/>
                <w:u w:val="single"/>
              </w:rPr>
            </w:pPr>
          </w:p>
          <w:p w14:paraId="62431CDC" w14:textId="77777777" w:rsidR="00E3137D" w:rsidRDefault="00E3137D" w:rsidP="00005C79">
            <w:pPr>
              <w:rPr>
                <w:rFonts w:cstheme="minorHAnsi"/>
                <w:b/>
                <w:sz w:val="16"/>
                <w:szCs w:val="16"/>
                <w:u w:val="single"/>
              </w:rPr>
            </w:pPr>
          </w:p>
          <w:p w14:paraId="49E398E2" w14:textId="77777777" w:rsidR="00E3137D" w:rsidRDefault="00E3137D" w:rsidP="00005C79">
            <w:pPr>
              <w:rPr>
                <w:rFonts w:cstheme="minorHAnsi"/>
                <w:b/>
                <w:sz w:val="16"/>
                <w:szCs w:val="16"/>
                <w:u w:val="single"/>
              </w:rPr>
            </w:pPr>
          </w:p>
          <w:p w14:paraId="0E6891A0" w14:textId="77777777" w:rsidR="00005C79" w:rsidRPr="00E3137D" w:rsidRDefault="00005C79" w:rsidP="00005C79">
            <w:pPr>
              <w:rPr>
                <w:rFonts w:cstheme="minorHAnsi"/>
                <w:sz w:val="16"/>
                <w:szCs w:val="16"/>
                <w:lang w:val="en-US"/>
              </w:rPr>
            </w:pPr>
            <w:r w:rsidRPr="00E3137D">
              <w:rPr>
                <w:rFonts w:cstheme="minorHAnsi"/>
                <w:b/>
                <w:sz w:val="16"/>
                <w:szCs w:val="16"/>
                <w:u w:val="single"/>
              </w:rPr>
              <w:t>Being Imaginative and Expressive:</w:t>
            </w:r>
            <w:r w:rsidRPr="00E3137D">
              <w:rPr>
                <w:rFonts w:cstheme="minorHAnsi"/>
                <w:sz w:val="16"/>
                <w:szCs w:val="16"/>
              </w:rPr>
              <w:t xml:space="preserve"> Singing songs and learning some familiar songs – Winter songs. Role-play – the arctic. Small world - arctic explorer. Chinese New Year songs.</w:t>
            </w:r>
          </w:p>
        </w:tc>
        <w:tc>
          <w:tcPr>
            <w:tcW w:w="1985" w:type="dxa"/>
          </w:tcPr>
          <w:p w14:paraId="2E883162" w14:textId="77777777" w:rsidR="00005C79" w:rsidRPr="00E3137D" w:rsidRDefault="00005C79" w:rsidP="00005C79">
            <w:pPr>
              <w:rPr>
                <w:rFonts w:cstheme="minorHAnsi"/>
                <w:b/>
                <w:sz w:val="16"/>
                <w:szCs w:val="16"/>
                <w:u w:val="single"/>
              </w:rPr>
            </w:pPr>
            <w:r w:rsidRPr="00E3137D">
              <w:rPr>
                <w:rFonts w:cstheme="minorHAnsi"/>
                <w:b/>
                <w:sz w:val="16"/>
                <w:szCs w:val="16"/>
                <w:u w:val="single"/>
              </w:rPr>
              <w:t>Creating with Materials:</w:t>
            </w:r>
          </w:p>
          <w:p w14:paraId="734302DF" w14:textId="77777777" w:rsidR="00005C79" w:rsidRPr="00E3137D" w:rsidRDefault="00005C79" w:rsidP="00005C79">
            <w:pPr>
              <w:rPr>
                <w:rFonts w:cstheme="minorHAnsi"/>
                <w:sz w:val="16"/>
                <w:szCs w:val="16"/>
              </w:rPr>
            </w:pPr>
            <w:r w:rsidRPr="00E3137D">
              <w:rPr>
                <w:rFonts w:cstheme="minorHAnsi"/>
                <w:sz w:val="16"/>
                <w:szCs w:val="16"/>
              </w:rPr>
              <w:t xml:space="preserve"> Farm pictures Healthy Eating collages.</w:t>
            </w:r>
          </w:p>
          <w:p w14:paraId="789BCF12" w14:textId="77777777" w:rsidR="00005C79" w:rsidRPr="00E3137D" w:rsidRDefault="00005C79" w:rsidP="00005C79">
            <w:pPr>
              <w:rPr>
                <w:rFonts w:cstheme="minorHAnsi"/>
                <w:sz w:val="16"/>
                <w:szCs w:val="16"/>
                <w:lang w:val="en-US"/>
              </w:rPr>
            </w:pPr>
            <w:r w:rsidRPr="00E3137D">
              <w:rPr>
                <w:rFonts w:cstheme="minorHAnsi"/>
                <w:sz w:val="16"/>
                <w:szCs w:val="16"/>
                <w:lang w:val="en-US"/>
              </w:rPr>
              <w:t>Spring plants</w:t>
            </w:r>
          </w:p>
          <w:p w14:paraId="16287F21" w14:textId="77777777" w:rsidR="00005C79" w:rsidRPr="00E3137D" w:rsidRDefault="00005C79" w:rsidP="00005C79">
            <w:pPr>
              <w:rPr>
                <w:rFonts w:cstheme="minorHAnsi"/>
                <w:sz w:val="16"/>
                <w:szCs w:val="16"/>
                <w:lang w:val="en-US"/>
              </w:rPr>
            </w:pPr>
          </w:p>
          <w:p w14:paraId="5BE93A62" w14:textId="77777777" w:rsidR="00005C79" w:rsidRPr="00E3137D" w:rsidRDefault="00005C79" w:rsidP="00005C79">
            <w:pPr>
              <w:rPr>
                <w:rFonts w:cstheme="minorHAnsi"/>
                <w:sz w:val="16"/>
                <w:szCs w:val="16"/>
                <w:lang w:val="en-US"/>
              </w:rPr>
            </w:pPr>
          </w:p>
          <w:p w14:paraId="384BA73E" w14:textId="77777777" w:rsidR="00005C79" w:rsidRPr="00E3137D" w:rsidRDefault="00005C79" w:rsidP="00005C79">
            <w:pPr>
              <w:rPr>
                <w:rFonts w:cstheme="minorHAnsi"/>
                <w:sz w:val="16"/>
                <w:szCs w:val="16"/>
                <w:lang w:val="en-US"/>
              </w:rPr>
            </w:pPr>
          </w:p>
          <w:p w14:paraId="34B3F2EB" w14:textId="77777777" w:rsidR="00005C79" w:rsidRPr="00E3137D" w:rsidRDefault="00005C79" w:rsidP="00005C79">
            <w:pPr>
              <w:rPr>
                <w:rFonts w:cstheme="minorHAnsi"/>
                <w:sz w:val="16"/>
                <w:szCs w:val="16"/>
                <w:lang w:val="en-US"/>
              </w:rPr>
            </w:pPr>
          </w:p>
          <w:p w14:paraId="7D34F5C7" w14:textId="77777777" w:rsidR="00005C79" w:rsidRPr="00E3137D" w:rsidRDefault="00005C79" w:rsidP="00005C79">
            <w:pPr>
              <w:rPr>
                <w:rFonts w:cstheme="minorHAnsi"/>
                <w:sz w:val="16"/>
                <w:szCs w:val="16"/>
                <w:lang w:val="en-US"/>
              </w:rPr>
            </w:pPr>
          </w:p>
          <w:p w14:paraId="0B4020A7" w14:textId="77777777" w:rsidR="00005C79" w:rsidRPr="00E3137D" w:rsidRDefault="00005C79" w:rsidP="00005C79">
            <w:pPr>
              <w:rPr>
                <w:rFonts w:cstheme="minorHAnsi"/>
                <w:sz w:val="16"/>
                <w:szCs w:val="16"/>
                <w:lang w:val="en-US"/>
              </w:rPr>
            </w:pPr>
          </w:p>
          <w:p w14:paraId="1D7B270A" w14:textId="77777777" w:rsidR="00005C79" w:rsidRPr="00E3137D" w:rsidRDefault="00005C79" w:rsidP="00005C79">
            <w:pPr>
              <w:rPr>
                <w:rFonts w:cstheme="minorHAnsi"/>
                <w:sz w:val="16"/>
                <w:szCs w:val="16"/>
                <w:lang w:val="en-US"/>
              </w:rPr>
            </w:pPr>
          </w:p>
          <w:p w14:paraId="4F904CB7" w14:textId="77777777" w:rsidR="00005C79" w:rsidRPr="00E3137D" w:rsidRDefault="00005C79" w:rsidP="00005C79">
            <w:pPr>
              <w:rPr>
                <w:rFonts w:cstheme="minorHAnsi"/>
                <w:sz w:val="16"/>
                <w:szCs w:val="16"/>
                <w:lang w:val="en-US"/>
              </w:rPr>
            </w:pPr>
          </w:p>
          <w:p w14:paraId="06971CD3" w14:textId="77777777" w:rsidR="00005C79" w:rsidRPr="00E3137D" w:rsidRDefault="00005C79" w:rsidP="00005C79">
            <w:pPr>
              <w:rPr>
                <w:rFonts w:cstheme="minorHAnsi"/>
                <w:sz w:val="16"/>
                <w:szCs w:val="16"/>
                <w:lang w:val="en-US"/>
              </w:rPr>
            </w:pPr>
          </w:p>
          <w:p w14:paraId="2A1F701D" w14:textId="77777777" w:rsidR="00005C79" w:rsidRPr="00E3137D" w:rsidRDefault="00005C79" w:rsidP="00005C79">
            <w:pPr>
              <w:rPr>
                <w:rFonts w:cstheme="minorHAnsi"/>
                <w:sz w:val="16"/>
                <w:szCs w:val="16"/>
                <w:lang w:val="en-US"/>
              </w:rPr>
            </w:pPr>
          </w:p>
          <w:p w14:paraId="03EFCA41" w14:textId="77777777" w:rsidR="00005C79" w:rsidRPr="00E3137D" w:rsidRDefault="00005C79" w:rsidP="00005C79">
            <w:pPr>
              <w:rPr>
                <w:rFonts w:cstheme="minorHAnsi"/>
                <w:sz w:val="16"/>
                <w:szCs w:val="16"/>
                <w:lang w:val="en-US"/>
              </w:rPr>
            </w:pPr>
          </w:p>
          <w:p w14:paraId="5F96A722" w14:textId="77777777" w:rsidR="00005C79" w:rsidRPr="00E3137D" w:rsidRDefault="00005C79" w:rsidP="00005C79">
            <w:pPr>
              <w:rPr>
                <w:rFonts w:cstheme="minorHAnsi"/>
                <w:sz w:val="16"/>
                <w:szCs w:val="16"/>
                <w:lang w:val="en-US"/>
              </w:rPr>
            </w:pPr>
          </w:p>
          <w:p w14:paraId="6C2E274C" w14:textId="77777777" w:rsidR="00005C79" w:rsidRPr="00E3137D" w:rsidRDefault="00005C79" w:rsidP="00005C79">
            <w:pPr>
              <w:rPr>
                <w:rFonts w:cstheme="minorHAnsi"/>
                <w:sz w:val="16"/>
                <w:szCs w:val="16"/>
                <w:lang w:val="en-US"/>
              </w:rPr>
            </w:pPr>
            <w:r w:rsidRPr="00E3137D">
              <w:rPr>
                <w:rFonts w:cstheme="minorHAnsi"/>
                <w:b/>
                <w:sz w:val="16"/>
                <w:szCs w:val="16"/>
                <w:u w:val="single"/>
              </w:rPr>
              <w:t>Being Imaginative and Expressive:</w:t>
            </w:r>
            <w:r w:rsidRPr="00E3137D">
              <w:rPr>
                <w:rFonts w:cstheme="minorHAnsi"/>
                <w:sz w:val="16"/>
                <w:szCs w:val="16"/>
              </w:rPr>
              <w:t xml:space="preserve"> Singing songs and learning some familiar songs – Spring songs. Role-play – farm shop/garden centre.</w:t>
            </w:r>
          </w:p>
          <w:p w14:paraId="5B95CD12" w14:textId="77777777" w:rsidR="00005C79" w:rsidRPr="00E3137D" w:rsidRDefault="00005C79" w:rsidP="00005C79">
            <w:pPr>
              <w:rPr>
                <w:rFonts w:cstheme="minorHAnsi"/>
                <w:sz w:val="16"/>
                <w:szCs w:val="16"/>
                <w:lang w:val="en-US"/>
              </w:rPr>
            </w:pPr>
          </w:p>
          <w:p w14:paraId="5220BBB2" w14:textId="77777777" w:rsidR="00005C79" w:rsidRPr="00E3137D" w:rsidRDefault="00005C79" w:rsidP="00005C79">
            <w:pPr>
              <w:rPr>
                <w:rFonts w:cstheme="minorHAnsi"/>
                <w:sz w:val="16"/>
                <w:szCs w:val="16"/>
                <w:lang w:val="en-US"/>
              </w:rPr>
            </w:pPr>
          </w:p>
          <w:p w14:paraId="13CB595B" w14:textId="77777777" w:rsidR="00005C79" w:rsidRPr="00E3137D" w:rsidRDefault="00005C79" w:rsidP="00005C79">
            <w:pPr>
              <w:rPr>
                <w:rFonts w:cstheme="minorHAnsi"/>
                <w:sz w:val="16"/>
                <w:szCs w:val="16"/>
                <w:lang w:val="en-US"/>
              </w:rPr>
            </w:pPr>
          </w:p>
          <w:p w14:paraId="6D9C8D39" w14:textId="77777777" w:rsidR="00005C79" w:rsidRPr="00E3137D" w:rsidRDefault="00005C79" w:rsidP="00005C79">
            <w:pPr>
              <w:rPr>
                <w:rFonts w:cstheme="minorHAnsi"/>
                <w:sz w:val="16"/>
                <w:szCs w:val="16"/>
                <w:lang w:val="en-US"/>
              </w:rPr>
            </w:pPr>
          </w:p>
          <w:p w14:paraId="675E05EE" w14:textId="77777777" w:rsidR="00005C79" w:rsidRPr="00E3137D" w:rsidRDefault="00005C79" w:rsidP="00005C79">
            <w:pPr>
              <w:rPr>
                <w:rFonts w:cstheme="minorHAnsi"/>
                <w:sz w:val="16"/>
                <w:szCs w:val="16"/>
                <w:lang w:val="en-US"/>
              </w:rPr>
            </w:pPr>
          </w:p>
          <w:p w14:paraId="2FC17F8B" w14:textId="77777777" w:rsidR="00005C79" w:rsidRPr="00E3137D" w:rsidRDefault="00005C79" w:rsidP="00005C79">
            <w:pPr>
              <w:rPr>
                <w:rFonts w:cstheme="minorHAnsi"/>
                <w:sz w:val="16"/>
                <w:szCs w:val="16"/>
                <w:lang w:val="en-US"/>
              </w:rPr>
            </w:pPr>
          </w:p>
          <w:p w14:paraId="0A4F7224" w14:textId="77777777" w:rsidR="00005C79" w:rsidRPr="00E3137D" w:rsidRDefault="00005C79" w:rsidP="00005C79">
            <w:pPr>
              <w:rPr>
                <w:rFonts w:cstheme="minorHAnsi"/>
                <w:sz w:val="16"/>
                <w:szCs w:val="16"/>
                <w:lang w:val="en-US"/>
              </w:rPr>
            </w:pPr>
          </w:p>
          <w:p w14:paraId="5AE48A43" w14:textId="77777777" w:rsidR="00005C79" w:rsidRPr="00E3137D" w:rsidRDefault="00005C79" w:rsidP="00005C79">
            <w:pPr>
              <w:rPr>
                <w:rFonts w:cstheme="minorHAnsi"/>
                <w:sz w:val="16"/>
                <w:szCs w:val="16"/>
                <w:lang w:val="en-US"/>
              </w:rPr>
            </w:pPr>
          </w:p>
          <w:p w14:paraId="50F40DEB" w14:textId="77777777" w:rsidR="00005C79" w:rsidRPr="00E3137D" w:rsidRDefault="00005C79" w:rsidP="00005C79">
            <w:pPr>
              <w:rPr>
                <w:rFonts w:cstheme="minorHAnsi"/>
                <w:sz w:val="16"/>
                <w:szCs w:val="16"/>
                <w:lang w:val="en-US"/>
              </w:rPr>
            </w:pPr>
          </w:p>
          <w:p w14:paraId="77A52294" w14:textId="77777777" w:rsidR="00005C79" w:rsidRPr="00E3137D" w:rsidRDefault="00005C79" w:rsidP="00005C79">
            <w:pPr>
              <w:rPr>
                <w:rFonts w:cstheme="minorHAnsi"/>
                <w:sz w:val="16"/>
                <w:szCs w:val="16"/>
                <w:lang w:val="en-US"/>
              </w:rPr>
            </w:pPr>
          </w:p>
          <w:p w14:paraId="007DCDA8" w14:textId="77777777" w:rsidR="00005C79" w:rsidRPr="00E3137D" w:rsidRDefault="00005C79" w:rsidP="00005C79">
            <w:pPr>
              <w:rPr>
                <w:rFonts w:cstheme="minorHAnsi"/>
                <w:sz w:val="16"/>
                <w:szCs w:val="16"/>
                <w:lang w:val="en-US"/>
              </w:rPr>
            </w:pPr>
          </w:p>
          <w:p w14:paraId="450EA2D7" w14:textId="77777777" w:rsidR="00005C79" w:rsidRPr="00E3137D" w:rsidRDefault="00005C79" w:rsidP="00005C79">
            <w:pPr>
              <w:rPr>
                <w:rFonts w:cstheme="minorHAnsi"/>
                <w:sz w:val="16"/>
                <w:szCs w:val="16"/>
                <w:lang w:val="en-US"/>
              </w:rPr>
            </w:pPr>
          </w:p>
          <w:p w14:paraId="3DD355C9" w14:textId="77777777" w:rsidR="00005C79" w:rsidRPr="00E3137D" w:rsidRDefault="00005C79" w:rsidP="00005C79">
            <w:pPr>
              <w:rPr>
                <w:rFonts w:cstheme="minorHAnsi"/>
                <w:sz w:val="16"/>
                <w:szCs w:val="16"/>
                <w:lang w:val="en-US"/>
              </w:rPr>
            </w:pPr>
          </w:p>
          <w:p w14:paraId="1A81F0B1" w14:textId="77777777" w:rsidR="00005C79" w:rsidRPr="00E3137D" w:rsidRDefault="00005C79" w:rsidP="00005C79">
            <w:pPr>
              <w:rPr>
                <w:rFonts w:cstheme="minorHAnsi"/>
                <w:sz w:val="16"/>
                <w:szCs w:val="16"/>
                <w:lang w:val="en-US"/>
              </w:rPr>
            </w:pPr>
          </w:p>
        </w:tc>
        <w:tc>
          <w:tcPr>
            <w:tcW w:w="1842" w:type="dxa"/>
          </w:tcPr>
          <w:p w14:paraId="717AAFBA" w14:textId="77777777" w:rsidR="00005C79" w:rsidRPr="00E3137D" w:rsidRDefault="00005C79" w:rsidP="00005C79">
            <w:pPr>
              <w:rPr>
                <w:rFonts w:cstheme="minorHAnsi"/>
                <w:sz w:val="16"/>
                <w:szCs w:val="16"/>
                <w:lang w:val="en-US"/>
              </w:rPr>
            </w:pPr>
          </w:p>
          <w:p w14:paraId="56EE48EE" w14:textId="77777777" w:rsidR="00005C79" w:rsidRPr="00E3137D" w:rsidRDefault="00005C79" w:rsidP="00005C79">
            <w:pPr>
              <w:rPr>
                <w:rFonts w:cstheme="minorHAnsi"/>
                <w:sz w:val="16"/>
                <w:szCs w:val="16"/>
                <w:lang w:val="en-US"/>
              </w:rPr>
            </w:pPr>
          </w:p>
          <w:p w14:paraId="2908EB2C" w14:textId="77777777" w:rsidR="00005C79" w:rsidRPr="00E3137D" w:rsidRDefault="00005C79" w:rsidP="00005C79">
            <w:pPr>
              <w:rPr>
                <w:rFonts w:cstheme="minorHAnsi"/>
                <w:sz w:val="16"/>
                <w:szCs w:val="16"/>
                <w:lang w:val="en-US"/>
              </w:rPr>
            </w:pPr>
          </w:p>
          <w:p w14:paraId="121FD38A" w14:textId="77777777" w:rsidR="00005C79" w:rsidRPr="00E3137D" w:rsidRDefault="00005C79" w:rsidP="00005C79">
            <w:pPr>
              <w:rPr>
                <w:rFonts w:cstheme="minorHAnsi"/>
                <w:sz w:val="16"/>
                <w:szCs w:val="16"/>
                <w:lang w:val="en-US"/>
              </w:rPr>
            </w:pPr>
          </w:p>
          <w:p w14:paraId="1FE2DD96" w14:textId="77777777" w:rsidR="00005C79" w:rsidRPr="00E3137D" w:rsidRDefault="00005C79" w:rsidP="00005C79">
            <w:pPr>
              <w:rPr>
                <w:rFonts w:cstheme="minorHAnsi"/>
                <w:sz w:val="16"/>
                <w:szCs w:val="16"/>
                <w:lang w:val="en-US"/>
              </w:rPr>
            </w:pPr>
          </w:p>
          <w:p w14:paraId="27357532" w14:textId="77777777" w:rsidR="00005C79" w:rsidRPr="00E3137D" w:rsidRDefault="00005C79" w:rsidP="00005C79">
            <w:pPr>
              <w:rPr>
                <w:rFonts w:cstheme="minorHAnsi"/>
                <w:sz w:val="16"/>
                <w:szCs w:val="16"/>
                <w:lang w:val="en-US"/>
              </w:rPr>
            </w:pPr>
          </w:p>
          <w:p w14:paraId="07F023C8" w14:textId="77777777" w:rsidR="00005C79" w:rsidRPr="00E3137D" w:rsidRDefault="00005C79" w:rsidP="00005C79">
            <w:pPr>
              <w:rPr>
                <w:rFonts w:cstheme="minorHAnsi"/>
                <w:sz w:val="16"/>
                <w:szCs w:val="16"/>
                <w:lang w:val="en-US"/>
              </w:rPr>
            </w:pPr>
          </w:p>
          <w:p w14:paraId="4BDB5498" w14:textId="77777777" w:rsidR="00005C79" w:rsidRPr="00E3137D" w:rsidRDefault="00005C79" w:rsidP="00005C79">
            <w:pPr>
              <w:rPr>
                <w:rFonts w:cstheme="minorHAnsi"/>
                <w:sz w:val="16"/>
                <w:szCs w:val="16"/>
                <w:lang w:val="en-US"/>
              </w:rPr>
            </w:pPr>
          </w:p>
          <w:p w14:paraId="2916C19D" w14:textId="77777777" w:rsidR="00005C79" w:rsidRPr="00E3137D" w:rsidRDefault="00005C79" w:rsidP="00005C79">
            <w:pPr>
              <w:rPr>
                <w:rFonts w:cstheme="minorHAnsi"/>
                <w:sz w:val="16"/>
                <w:szCs w:val="16"/>
                <w:lang w:val="en-US"/>
              </w:rPr>
            </w:pPr>
          </w:p>
          <w:p w14:paraId="74869460" w14:textId="77777777" w:rsidR="00005C79" w:rsidRPr="00E3137D" w:rsidRDefault="00005C79" w:rsidP="00005C79">
            <w:pPr>
              <w:rPr>
                <w:rFonts w:cstheme="minorHAnsi"/>
                <w:sz w:val="16"/>
                <w:szCs w:val="16"/>
                <w:lang w:val="en-US"/>
              </w:rPr>
            </w:pPr>
          </w:p>
          <w:p w14:paraId="187F57B8" w14:textId="77777777" w:rsidR="00E3137D" w:rsidRPr="00E3137D" w:rsidRDefault="00E3137D" w:rsidP="00005C79">
            <w:pPr>
              <w:rPr>
                <w:rFonts w:cstheme="minorHAnsi"/>
                <w:b/>
                <w:sz w:val="16"/>
                <w:szCs w:val="16"/>
                <w:u w:val="single"/>
              </w:rPr>
            </w:pPr>
          </w:p>
          <w:p w14:paraId="54738AF4" w14:textId="77777777" w:rsidR="00E3137D" w:rsidRDefault="00E3137D" w:rsidP="00005C79">
            <w:pPr>
              <w:rPr>
                <w:rFonts w:cstheme="minorHAnsi"/>
                <w:b/>
                <w:sz w:val="16"/>
                <w:szCs w:val="16"/>
                <w:u w:val="single"/>
              </w:rPr>
            </w:pPr>
          </w:p>
          <w:p w14:paraId="46ABBD8F" w14:textId="77777777" w:rsidR="00E3137D" w:rsidRDefault="00E3137D" w:rsidP="00005C79">
            <w:pPr>
              <w:rPr>
                <w:rFonts w:cstheme="minorHAnsi"/>
                <w:b/>
                <w:sz w:val="16"/>
                <w:szCs w:val="16"/>
                <w:u w:val="single"/>
              </w:rPr>
            </w:pPr>
          </w:p>
          <w:p w14:paraId="06BBA33E" w14:textId="77777777" w:rsidR="00E3137D" w:rsidRDefault="00E3137D" w:rsidP="00005C79">
            <w:pPr>
              <w:rPr>
                <w:rFonts w:cstheme="minorHAnsi"/>
                <w:b/>
                <w:sz w:val="16"/>
                <w:szCs w:val="16"/>
                <w:u w:val="single"/>
              </w:rPr>
            </w:pPr>
          </w:p>
          <w:p w14:paraId="464FCBC1" w14:textId="77777777" w:rsidR="00E3137D" w:rsidRDefault="00E3137D" w:rsidP="00005C79">
            <w:pPr>
              <w:rPr>
                <w:rFonts w:cstheme="minorHAnsi"/>
                <w:b/>
                <w:sz w:val="16"/>
                <w:szCs w:val="16"/>
                <w:u w:val="single"/>
              </w:rPr>
            </w:pPr>
          </w:p>
          <w:p w14:paraId="5C8C6B09" w14:textId="77777777" w:rsidR="00E3137D" w:rsidRDefault="00E3137D" w:rsidP="00005C79">
            <w:pPr>
              <w:rPr>
                <w:rFonts w:cstheme="minorHAnsi"/>
                <w:b/>
                <w:sz w:val="16"/>
                <w:szCs w:val="16"/>
                <w:u w:val="single"/>
              </w:rPr>
            </w:pPr>
          </w:p>
          <w:p w14:paraId="3E5C182C" w14:textId="77777777" w:rsidR="00005C79" w:rsidRPr="00E3137D" w:rsidRDefault="00005C79" w:rsidP="00005C79">
            <w:pPr>
              <w:rPr>
                <w:rFonts w:cstheme="minorHAnsi"/>
                <w:sz w:val="16"/>
                <w:szCs w:val="16"/>
                <w:lang w:val="en-US"/>
              </w:rPr>
            </w:pPr>
            <w:r w:rsidRPr="00E3137D">
              <w:rPr>
                <w:rFonts w:cstheme="minorHAnsi"/>
                <w:b/>
                <w:sz w:val="16"/>
                <w:szCs w:val="16"/>
                <w:u w:val="single"/>
              </w:rPr>
              <w:t>Being Imaginative and Expressive:</w:t>
            </w:r>
            <w:r w:rsidRPr="00E3137D">
              <w:rPr>
                <w:rFonts w:cstheme="minorHAnsi"/>
                <w:sz w:val="16"/>
                <w:szCs w:val="16"/>
              </w:rPr>
              <w:t xml:space="preserve"> Singing songs and learning some familiar songs – Spring songs. Role-play – farm shop/garden centre. Small world play – farmyards.</w:t>
            </w:r>
          </w:p>
          <w:p w14:paraId="3382A365" w14:textId="77777777" w:rsidR="00005C79" w:rsidRPr="00E3137D" w:rsidRDefault="00005C79" w:rsidP="00005C79">
            <w:pPr>
              <w:rPr>
                <w:rFonts w:cstheme="minorHAnsi"/>
                <w:sz w:val="16"/>
                <w:szCs w:val="16"/>
                <w:lang w:val="en-US"/>
              </w:rPr>
            </w:pPr>
          </w:p>
        </w:tc>
        <w:tc>
          <w:tcPr>
            <w:tcW w:w="2127" w:type="dxa"/>
          </w:tcPr>
          <w:p w14:paraId="142359AA" w14:textId="77777777" w:rsidR="00005C79" w:rsidRPr="00E3137D" w:rsidRDefault="00005C79" w:rsidP="00005C79">
            <w:pPr>
              <w:rPr>
                <w:rFonts w:cstheme="minorHAnsi"/>
                <w:sz w:val="16"/>
                <w:szCs w:val="16"/>
              </w:rPr>
            </w:pPr>
            <w:r w:rsidRPr="00E3137D">
              <w:rPr>
                <w:rFonts w:cstheme="minorHAnsi"/>
                <w:sz w:val="16"/>
                <w:szCs w:val="16"/>
              </w:rPr>
              <w:t>Safely use and explore a variety of materials, tools and techniques, experimenting with colour, design, texture, form and function. Share their creations, explaining the process they have used. Make use of props and materials when role playing characters in narratives and stories</w:t>
            </w:r>
          </w:p>
          <w:p w14:paraId="5C71F136" w14:textId="77777777" w:rsidR="00005C79" w:rsidRPr="00E3137D" w:rsidRDefault="00005C79" w:rsidP="00005C79">
            <w:pPr>
              <w:rPr>
                <w:rFonts w:cstheme="minorHAnsi"/>
                <w:sz w:val="16"/>
                <w:szCs w:val="16"/>
              </w:rPr>
            </w:pPr>
          </w:p>
          <w:p w14:paraId="62199465" w14:textId="77777777" w:rsidR="00005C79" w:rsidRPr="00E3137D" w:rsidRDefault="00005C79" w:rsidP="00005C79">
            <w:pPr>
              <w:rPr>
                <w:rFonts w:cstheme="minorHAnsi"/>
                <w:sz w:val="16"/>
                <w:szCs w:val="16"/>
              </w:rPr>
            </w:pPr>
          </w:p>
          <w:p w14:paraId="0DA123B1" w14:textId="77777777" w:rsidR="00005C79" w:rsidRPr="00E3137D" w:rsidRDefault="00005C79" w:rsidP="00005C79">
            <w:pPr>
              <w:rPr>
                <w:rFonts w:cstheme="minorHAnsi"/>
                <w:sz w:val="16"/>
                <w:szCs w:val="16"/>
              </w:rPr>
            </w:pPr>
          </w:p>
          <w:p w14:paraId="4C4CEA3D" w14:textId="77777777" w:rsidR="00005C79" w:rsidRPr="00E3137D" w:rsidRDefault="00005C79" w:rsidP="00005C79">
            <w:pPr>
              <w:rPr>
                <w:rFonts w:cstheme="minorHAnsi"/>
                <w:sz w:val="16"/>
                <w:szCs w:val="16"/>
              </w:rPr>
            </w:pPr>
          </w:p>
          <w:p w14:paraId="50895670" w14:textId="77777777" w:rsidR="00005C79" w:rsidRPr="00E3137D" w:rsidRDefault="00005C79" w:rsidP="00005C79">
            <w:pPr>
              <w:rPr>
                <w:rFonts w:cstheme="minorHAnsi"/>
                <w:sz w:val="16"/>
                <w:szCs w:val="16"/>
              </w:rPr>
            </w:pPr>
          </w:p>
          <w:p w14:paraId="077D4146" w14:textId="77777777" w:rsidR="00005C79" w:rsidRPr="00E3137D" w:rsidRDefault="00005C79" w:rsidP="00005C79">
            <w:pPr>
              <w:rPr>
                <w:rFonts w:cstheme="minorHAnsi"/>
                <w:sz w:val="16"/>
                <w:szCs w:val="16"/>
              </w:rPr>
            </w:pPr>
            <w:r w:rsidRPr="00E3137D">
              <w:rPr>
                <w:rFonts w:cstheme="minorHAnsi"/>
                <w:sz w:val="16"/>
                <w:szCs w:val="16"/>
              </w:rPr>
              <w:t>Singing songs and learning some familiar songs – Seaside/Sea songs. Role-play – under the sea.</w:t>
            </w:r>
          </w:p>
        </w:tc>
      </w:tr>
    </w:tbl>
    <w:p w14:paraId="38C1F859" w14:textId="77777777" w:rsidR="003A1554" w:rsidRPr="003A1554" w:rsidRDefault="003A1554">
      <w:pPr>
        <w:rPr>
          <w:sz w:val="36"/>
          <w:szCs w:val="36"/>
          <w:lang w:val="en-US"/>
        </w:rPr>
      </w:pPr>
    </w:p>
    <w:sectPr w:rsidR="003A1554" w:rsidRPr="003A1554" w:rsidSect="003A155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554"/>
    <w:rsid w:val="00005C79"/>
    <w:rsid w:val="000805E4"/>
    <w:rsid w:val="0018620D"/>
    <w:rsid w:val="001A7AC8"/>
    <w:rsid w:val="001B445E"/>
    <w:rsid w:val="002516CA"/>
    <w:rsid w:val="002B7EC3"/>
    <w:rsid w:val="0036606A"/>
    <w:rsid w:val="00383CF0"/>
    <w:rsid w:val="003A1554"/>
    <w:rsid w:val="003A5124"/>
    <w:rsid w:val="003D6DB9"/>
    <w:rsid w:val="003F70DD"/>
    <w:rsid w:val="00490183"/>
    <w:rsid w:val="005146AB"/>
    <w:rsid w:val="005254EE"/>
    <w:rsid w:val="00585AE9"/>
    <w:rsid w:val="00684BE0"/>
    <w:rsid w:val="006F71CE"/>
    <w:rsid w:val="007D5B34"/>
    <w:rsid w:val="00811394"/>
    <w:rsid w:val="008575BC"/>
    <w:rsid w:val="008E384C"/>
    <w:rsid w:val="0091133B"/>
    <w:rsid w:val="009635D3"/>
    <w:rsid w:val="00967E3F"/>
    <w:rsid w:val="009E0262"/>
    <w:rsid w:val="009E41A0"/>
    <w:rsid w:val="00A35395"/>
    <w:rsid w:val="00AE3601"/>
    <w:rsid w:val="00B31585"/>
    <w:rsid w:val="00B40C2C"/>
    <w:rsid w:val="00BB2BC1"/>
    <w:rsid w:val="00BF5990"/>
    <w:rsid w:val="00C23700"/>
    <w:rsid w:val="00C95187"/>
    <w:rsid w:val="00D51057"/>
    <w:rsid w:val="00DF256D"/>
    <w:rsid w:val="00E3137D"/>
    <w:rsid w:val="00E949B0"/>
    <w:rsid w:val="5059DEFA"/>
    <w:rsid w:val="6F278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BEE9B"/>
  <w15:chartTrackingRefBased/>
  <w15:docId w15:val="{A71A109D-DC57-48C0-8794-55E4C1D05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A15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5600e-5ab2-481f-87ea-c41303f91f96">
      <Terms xmlns="http://schemas.microsoft.com/office/infopath/2007/PartnerControls"/>
    </lcf76f155ced4ddcb4097134ff3c332f>
    <TaxCatchAll xmlns="70b5ceff-84fd-4093-85a4-f96e2f05c9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E348EEF659E864F8D905BB11106473B" ma:contentTypeVersion="18" ma:contentTypeDescription="Create a new document." ma:contentTypeScope="" ma:versionID="2c621a7269167dfbaaea753ce411359e">
  <xsd:schema xmlns:xsd="http://www.w3.org/2001/XMLSchema" xmlns:xs="http://www.w3.org/2001/XMLSchema" xmlns:p="http://schemas.microsoft.com/office/2006/metadata/properties" xmlns:ns2="d6f5600e-5ab2-481f-87ea-c41303f91f96" xmlns:ns3="70b5ceff-84fd-4093-85a4-f96e2f05c913" targetNamespace="http://schemas.microsoft.com/office/2006/metadata/properties" ma:root="true" ma:fieldsID="20742832c604744589dce9865bb91af8" ns2:_="" ns3:_="">
    <xsd:import namespace="d6f5600e-5ab2-481f-87ea-c41303f91f96"/>
    <xsd:import namespace="70b5ceff-84fd-4093-85a4-f96e2f05c9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5600e-5ab2-481f-87ea-c41303f91f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e427c26-7cc5-4b47-8e1e-9ee6f12b5e7c"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0b5ceff-84fd-4093-85a4-f96e2f05c9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469c934-082e-4f7a-bf11-1a6c7e1118d5}" ma:internalName="TaxCatchAll" ma:showField="CatchAllData" ma:web="70b5ceff-84fd-4093-85a4-f96e2f05c9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B311F3-BCD4-4C14-B61C-C7D7BD7C1340}">
  <ds:schemaRefs>
    <ds:schemaRef ds:uri="http://schemas.microsoft.com/office/2006/metadata/properties"/>
    <ds:schemaRef ds:uri="http://schemas.microsoft.com/office/infopath/2007/PartnerControls"/>
    <ds:schemaRef ds:uri="d6f5600e-5ab2-481f-87ea-c41303f91f96"/>
    <ds:schemaRef ds:uri="70b5ceff-84fd-4093-85a4-f96e2f05c913"/>
  </ds:schemaRefs>
</ds:datastoreItem>
</file>

<file path=customXml/itemProps2.xml><?xml version="1.0" encoding="utf-8"?>
<ds:datastoreItem xmlns:ds="http://schemas.openxmlformats.org/officeDocument/2006/customXml" ds:itemID="{4C9E4F22-2BDC-4974-8395-7C4F2E38797A}">
  <ds:schemaRefs>
    <ds:schemaRef ds:uri="http://schemas.microsoft.com/sharepoint/v3/contenttype/forms"/>
  </ds:schemaRefs>
</ds:datastoreItem>
</file>

<file path=customXml/itemProps3.xml><?xml version="1.0" encoding="utf-8"?>
<ds:datastoreItem xmlns:ds="http://schemas.openxmlformats.org/officeDocument/2006/customXml" ds:itemID="{60B0DEA3-EC65-4850-AD67-6A2B14C3CA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5600e-5ab2-481f-87ea-c41303f91f96"/>
    <ds:schemaRef ds:uri="70b5ceff-84fd-4093-85a4-f96e2f05c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4137</Words>
  <Characters>23584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27666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McDermott</dc:creator>
  <cp:keywords/>
  <dc:description/>
  <cp:lastModifiedBy>Staff</cp:lastModifiedBy>
  <cp:revision>2</cp:revision>
  <dcterms:created xsi:type="dcterms:W3CDTF">2024-09-17T09:05:00Z</dcterms:created>
  <dcterms:modified xsi:type="dcterms:W3CDTF">2024-09-17T09:05:00Z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0x0101001E348EEF659E864F8D905BB11106473B</vt:lpwstr>
  </property>
</Properties>
</file>