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64BDC" w14:textId="07AB890E" w:rsidR="00452D79" w:rsidRPr="00452D79" w:rsidRDefault="00452D79" w:rsidP="00452D79">
      <w:pPr>
        <w:jc w:val="center"/>
        <w:rPr>
          <w:b/>
          <w:lang w:val="en-US"/>
        </w:rPr>
      </w:pPr>
      <w:r w:rsidRPr="00452D79">
        <w:rPr>
          <w:b/>
          <w:lang w:val="en-US"/>
        </w:rPr>
        <w:t xml:space="preserve">AUTUMN TERM </w:t>
      </w:r>
      <w:r w:rsidR="00BD7F0A">
        <w:rPr>
          <w:b/>
          <w:lang w:val="en-US"/>
        </w:rPr>
        <w:t>2</w:t>
      </w:r>
      <w:r w:rsidR="00D440B7">
        <w:rPr>
          <w:b/>
          <w:lang w:val="en-US"/>
        </w:rPr>
        <w:tab/>
        <w:t>Years 1 and 2</w:t>
      </w:r>
      <w:r w:rsidRPr="00452D79">
        <w:rPr>
          <w:b/>
          <w:lang w:val="en-US"/>
        </w:rPr>
        <w:tab/>
      </w:r>
      <w:r w:rsidRPr="00452D79">
        <w:rPr>
          <w:b/>
          <w:lang w:val="en-US"/>
        </w:rPr>
        <w:tab/>
        <w:t>OVERVIEW OF LEARNING</w:t>
      </w:r>
      <w:r w:rsidRPr="00452D79">
        <w:rPr>
          <w:b/>
          <w:lang w:val="en-US"/>
        </w:rPr>
        <w:tab/>
      </w:r>
      <w:r w:rsidRPr="00452D79">
        <w:rPr>
          <w:b/>
          <w:lang w:val="en-US"/>
        </w:rPr>
        <w:tab/>
      </w:r>
      <w:r w:rsidRPr="00452D79">
        <w:rPr>
          <w:b/>
          <w:lang w:val="en-US"/>
        </w:rPr>
        <w:tab/>
        <w:t xml:space="preserve">Topic Title: </w:t>
      </w:r>
      <w:r w:rsidR="00191B86">
        <w:rPr>
          <w:b/>
          <w:lang w:val="en-US"/>
        </w:rPr>
        <w:t>My local Area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52D79" w14:paraId="251939C5" w14:textId="77777777" w:rsidTr="007E508C">
        <w:tc>
          <w:tcPr>
            <w:tcW w:w="5129" w:type="dxa"/>
          </w:tcPr>
          <w:p w14:paraId="348921EC" w14:textId="77777777" w:rsidR="00452D79" w:rsidRDefault="00452D79" w:rsidP="00953039">
            <w:pPr>
              <w:jc w:val="both"/>
              <w:rPr>
                <w:b/>
                <w:lang w:val="en-US"/>
              </w:rPr>
            </w:pPr>
            <w:r w:rsidRPr="00452D79">
              <w:rPr>
                <w:b/>
                <w:lang w:val="en-US"/>
              </w:rPr>
              <w:t>English</w:t>
            </w:r>
          </w:p>
          <w:p w14:paraId="0BE71CE6" w14:textId="2325ECAA" w:rsidR="002F5332" w:rsidRPr="00B205C6" w:rsidRDefault="00433D3C" w:rsidP="00953039">
            <w:pPr>
              <w:jc w:val="both"/>
              <w:rPr>
                <w:lang w:val="en-US"/>
              </w:rPr>
            </w:pPr>
            <w:r w:rsidRPr="00B205C6">
              <w:rPr>
                <w:lang w:val="en-US"/>
              </w:rPr>
              <w:t>Traditional Tales</w:t>
            </w:r>
          </w:p>
          <w:p w14:paraId="11546FEA" w14:textId="77777777" w:rsidR="000B7E67" w:rsidRDefault="000B7E67" w:rsidP="000B7E67">
            <w:r>
              <w:t>Story maps</w:t>
            </w:r>
          </w:p>
          <w:p w14:paraId="0E3C7512" w14:textId="77777777" w:rsidR="00E37AC0" w:rsidRPr="00C43A7A" w:rsidRDefault="00E37AC0" w:rsidP="00E37AC0">
            <w:r w:rsidRPr="00C43A7A">
              <w:t>Letter writing</w:t>
            </w:r>
          </w:p>
          <w:p w14:paraId="3C4C65F1" w14:textId="6994B4BC" w:rsidR="00B11D9E" w:rsidRPr="00645F5E" w:rsidRDefault="00E37AC0" w:rsidP="00953039">
            <w:pPr>
              <w:jc w:val="both"/>
              <w:rPr>
                <w:lang w:val="en-US"/>
              </w:rPr>
            </w:pPr>
            <w:r w:rsidRPr="00645F5E">
              <w:rPr>
                <w:lang w:val="en-US"/>
              </w:rPr>
              <w:t>Adverts</w:t>
            </w:r>
          </w:p>
          <w:p w14:paraId="59EFA5D7" w14:textId="77777777" w:rsidR="00452D79" w:rsidRPr="00452D79" w:rsidRDefault="00452D79" w:rsidP="00953039">
            <w:pPr>
              <w:jc w:val="both"/>
              <w:rPr>
                <w:b/>
                <w:lang w:val="en-US"/>
              </w:rPr>
            </w:pPr>
          </w:p>
        </w:tc>
        <w:tc>
          <w:tcPr>
            <w:tcW w:w="5129" w:type="dxa"/>
          </w:tcPr>
          <w:p w14:paraId="59BA1A65" w14:textId="77777777" w:rsidR="00452D79" w:rsidRDefault="00452D79" w:rsidP="00953039">
            <w:pPr>
              <w:jc w:val="both"/>
              <w:rPr>
                <w:b/>
                <w:lang w:val="en-US"/>
              </w:rPr>
            </w:pPr>
            <w:r w:rsidRPr="00452D79">
              <w:rPr>
                <w:b/>
                <w:lang w:val="en-US"/>
              </w:rPr>
              <w:t>Science</w:t>
            </w:r>
            <w:r w:rsidR="00D440B7">
              <w:rPr>
                <w:b/>
                <w:lang w:val="en-US"/>
              </w:rPr>
              <w:t xml:space="preserve"> </w:t>
            </w:r>
          </w:p>
          <w:p w14:paraId="2ACC6076" w14:textId="6B8D3CBC" w:rsidR="00433D3C" w:rsidRDefault="00153F7A" w:rsidP="00433D3C">
            <w:pPr>
              <w:rPr>
                <w:sz w:val="20"/>
              </w:rPr>
            </w:pPr>
            <w:r>
              <w:rPr>
                <w:sz w:val="20"/>
              </w:rPr>
              <w:t>Y1</w:t>
            </w:r>
          </w:p>
          <w:p w14:paraId="71FC2B97" w14:textId="77777777" w:rsidR="00153F7A" w:rsidRPr="00153F7A" w:rsidRDefault="00153F7A" w:rsidP="00153F7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53F7A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shd w:val="clear" w:color="auto" w:fill="FFFFFF"/>
              </w:rPr>
              <w:t>I can identify and name a variety of common animals including fish, amphibians, reptiles, birds and mammals </w:t>
            </w:r>
          </w:p>
          <w:p w14:paraId="34B8DC5D" w14:textId="77777777" w:rsidR="002001B1" w:rsidRPr="002001B1" w:rsidRDefault="002001B1" w:rsidP="002001B1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I can identify and name a variety of common animals that are carnivores, herbivores and omnivores </w:t>
            </w:r>
          </w:p>
          <w:p w14:paraId="32EAB40D" w14:textId="77777777" w:rsidR="002001B1" w:rsidRPr="002001B1" w:rsidRDefault="002001B1" w:rsidP="002001B1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 </w:t>
            </w:r>
          </w:p>
          <w:p w14:paraId="710A2F83" w14:textId="77777777" w:rsidR="002001B1" w:rsidRPr="002001B1" w:rsidRDefault="002001B1" w:rsidP="002001B1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I can describe and compare the structure of a variety of common animals (fish, amphibians, reptiles, birds and mammals, including pets)  </w:t>
            </w:r>
          </w:p>
          <w:p w14:paraId="2ECD97CC" w14:textId="77777777" w:rsidR="002001B1" w:rsidRPr="002001B1" w:rsidRDefault="002001B1" w:rsidP="002001B1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 </w:t>
            </w:r>
          </w:p>
          <w:p w14:paraId="20453378" w14:textId="77777777" w:rsidR="002001B1" w:rsidRPr="002001B1" w:rsidRDefault="002001B1" w:rsidP="002001B1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I can identify, name, draw and label the basic parts of the human body and say which part of the body is associated with each sense </w:t>
            </w:r>
          </w:p>
          <w:p w14:paraId="3806F7A0" w14:textId="77777777" w:rsidR="002001B1" w:rsidRPr="002001B1" w:rsidRDefault="002001B1" w:rsidP="002001B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Theme="minorHAnsi" w:hAnsi="Comic Sans MS"/>
                <w:sz w:val="20"/>
                <w:szCs w:val="20"/>
                <w:lang w:eastAsia="en-US"/>
              </w:rPr>
            </w:pPr>
            <w:r>
              <w:rPr>
                <w:sz w:val="20"/>
              </w:rPr>
              <w:t xml:space="preserve"> </w:t>
            </w:r>
            <w:r w:rsidRPr="002001B1">
              <w:rPr>
                <w:rFonts w:ascii="Comic Sans MS" w:eastAsiaTheme="minorHAnsi" w:hAnsi="Comic Sans MS"/>
                <w:sz w:val="20"/>
                <w:szCs w:val="20"/>
                <w:lang w:eastAsia="en-US"/>
              </w:rPr>
              <w:t>Observe, describe and compare using science words </w:t>
            </w:r>
          </w:p>
          <w:p w14:paraId="7E569435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Sort and order observations  </w:t>
            </w:r>
          </w:p>
          <w:p w14:paraId="5A80A259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Ask scientific questions and use information to help answer them </w:t>
            </w:r>
          </w:p>
          <w:p w14:paraId="13E11C28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Plan how to collect data to answer questions, with help </w:t>
            </w:r>
          </w:p>
          <w:p w14:paraId="3E01EC9E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Measure using non-standard, then standard units </w:t>
            </w:r>
          </w:p>
          <w:p w14:paraId="6ADF4B2D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Talk about what might happen and compare it to what did happen </w:t>
            </w:r>
          </w:p>
          <w:p w14:paraId="1353FF20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Plan a simple fair test, with help </w:t>
            </w:r>
          </w:p>
          <w:p w14:paraId="186F392E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Test out their own/someone else’s ideas </w:t>
            </w:r>
          </w:p>
          <w:p w14:paraId="7DF16948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Explain why (in a simple way) </w:t>
            </w:r>
          </w:p>
          <w:p w14:paraId="3160EB9D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Record information on tables and bar charts </w:t>
            </w:r>
          </w:p>
          <w:p w14:paraId="6E3BB4A2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Talk, write and draw about science </w:t>
            </w:r>
          </w:p>
          <w:p w14:paraId="245FEE16" w14:textId="19D44B94" w:rsidR="00153F7A" w:rsidRDefault="00153F7A" w:rsidP="00433D3C">
            <w:pPr>
              <w:rPr>
                <w:sz w:val="20"/>
              </w:rPr>
            </w:pPr>
          </w:p>
          <w:p w14:paraId="038D9973" w14:textId="6A448826" w:rsidR="002001B1" w:rsidRDefault="002001B1" w:rsidP="00433D3C">
            <w:pPr>
              <w:rPr>
                <w:sz w:val="20"/>
              </w:rPr>
            </w:pPr>
            <w:r>
              <w:rPr>
                <w:sz w:val="20"/>
              </w:rPr>
              <w:t>Y2</w:t>
            </w:r>
          </w:p>
          <w:p w14:paraId="7F0E35BC" w14:textId="77777777" w:rsidR="002001B1" w:rsidRPr="002001B1" w:rsidRDefault="002001B1" w:rsidP="002001B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01B1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shd w:val="clear" w:color="auto" w:fill="FFFFFF"/>
              </w:rPr>
              <w:t>I can notice that animals, including humans, have offspring which grow into adults  </w:t>
            </w:r>
          </w:p>
          <w:p w14:paraId="6059A239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Observe, describe and compare using science words </w:t>
            </w:r>
          </w:p>
          <w:p w14:paraId="69B14729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Sort and order observations  </w:t>
            </w:r>
          </w:p>
          <w:p w14:paraId="5103E3A8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lastRenderedPageBreak/>
              <w:t>Ask scientific questions and use information to help answer them </w:t>
            </w:r>
          </w:p>
          <w:p w14:paraId="1D419639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Plan how to collect data to answer questions, with help </w:t>
            </w:r>
          </w:p>
          <w:p w14:paraId="782CDBA6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Measure using non-standard, then standard units </w:t>
            </w:r>
          </w:p>
          <w:p w14:paraId="6BF3726D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Talk about what might happen and compare it to what did happen </w:t>
            </w:r>
          </w:p>
          <w:p w14:paraId="7579BB00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Plan a simple fair test, with help </w:t>
            </w:r>
          </w:p>
          <w:p w14:paraId="5A07F57F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Test out their own/someone else’s ideas </w:t>
            </w:r>
          </w:p>
          <w:p w14:paraId="7E61E4C5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Explain why (in a simple way) </w:t>
            </w:r>
          </w:p>
          <w:p w14:paraId="0C925F64" w14:textId="77777777" w:rsidR="002001B1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Record information on tables and bar charts </w:t>
            </w:r>
          </w:p>
          <w:p w14:paraId="36E069CB" w14:textId="13EA3F6D" w:rsidR="003E447A" w:rsidRPr="002001B1" w:rsidRDefault="002001B1" w:rsidP="002001B1">
            <w:p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2001B1">
              <w:rPr>
                <w:rFonts w:ascii="Comic Sans MS" w:hAnsi="Comic Sans MS" w:cs="Times New Roman"/>
                <w:sz w:val="20"/>
                <w:szCs w:val="20"/>
              </w:rPr>
              <w:t>Talk, write and draw about science </w:t>
            </w:r>
          </w:p>
          <w:p w14:paraId="5A4766C3" w14:textId="77777777" w:rsidR="000E51A3" w:rsidRPr="00452D79" w:rsidRDefault="000E51A3" w:rsidP="00D440B7">
            <w:pPr>
              <w:jc w:val="both"/>
              <w:rPr>
                <w:b/>
                <w:lang w:val="en-US"/>
              </w:rPr>
            </w:pPr>
          </w:p>
        </w:tc>
        <w:tc>
          <w:tcPr>
            <w:tcW w:w="5130" w:type="dxa"/>
          </w:tcPr>
          <w:p w14:paraId="003E34C4" w14:textId="77777777" w:rsidR="00452D79" w:rsidRPr="00086975" w:rsidRDefault="00452D79" w:rsidP="00953039">
            <w:pPr>
              <w:jc w:val="both"/>
              <w:rPr>
                <w:b/>
                <w:color w:val="000000" w:themeColor="text1"/>
                <w:lang w:val="en-US"/>
              </w:rPr>
            </w:pPr>
            <w:r w:rsidRPr="00086975">
              <w:rPr>
                <w:b/>
                <w:color w:val="000000" w:themeColor="text1"/>
                <w:lang w:val="en-US"/>
              </w:rPr>
              <w:lastRenderedPageBreak/>
              <w:t>PSHE</w:t>
            </w:r>
            <w:r w:rsidR="00E077D4" w:rsidRPr="00086975">
              <w:rPr>
                <w:b/>
                <w:color w:val="000000" w:themeColor="text1"/>
                <w:lang w:val="en-US"/>
              </w:rPr>
              <w:t xml:space="preserve"> – Jigsaw</w:t>
            </w:r>
          </w:p>
          <w:p w14:paraId="3EFF34B0" w14:textId="77777777" w:rsidR="00086975" w:rsidRPr="00086975" w:rsidRDefault="00086975" w:rsidP="00086975">
            <w:pPr>
              <w:rPr>
                <w:rFonts w:eastAsia="Times New Roman" w:cs="Times New Roman"/>
                <w:color w:val="000000" w:themeColor="text1"/>
              </w:rPr>
            </w:pPr>
            <w:r w:rsidRPr="00086975">
              <w:rPr>
                <w:rFonts w:eastAsia="Times New Roman" w:cs="Times New Roman"/>
                <w:b/>
                <w:bCs/>
                <w:color w:val="000000" w:themeColor="text1"/>
                <w:bdr w:val="none" w:sz="0" w:space="0" w:color="auto" w:frame="1"/>
              </w:rPr>
              <w:t>Celebrating Difference</w:t>
            </w:r>
          </w:p>
          <w:p w14:paraId="660A69DF" w14:textId="77777777" w:rsidR="00086975" w:rsidRPr="00086975" w:rsidRDefault="00086975" w:rsidP="00086975">
            <w:pPr>
              <w:pStyle w:val="paragraph"/>
              <w:spacing w:before="0" w:beforeAutospacing="0" w:after="0" w:afterAutospacing="0"/>
              <w:ind w:left="75" w:right="165"/>
              <w:textAlignment w:val="baseline"/>
              <w:rPr>
                <w:rFonts w:asciiTheme="minorHAnsi" w:eastAsiaTheme="minorHAnsi" w:hAnsiTheme="minorHAnsi"/>
                <w:color w:val="000000" w:themeColor="text1"/>
                <w:sz w:val="22"/>
                <w:szCs w:val="22"/>
                <w:lang w:eastAsia="en-US"/>
              </w:rPr>
            </w:pPr>
            <w:r w:rsidRPr="0008697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Y1 </w:t>
            </w:r>
            <w:r w:rsidRPr="00086975">
              <w:rPr>
                <w:rFonts w:asciiTheme="minorHAnsi" w:eastAsiaTheme="minorHAnsi" w:hAnsiTheme="minorHAnsi"/>
                <w:color w:val="000000" w:themeColor="text1"/>
                <w:sz w:val="22"/>
                <w:szCs w:val="22"/>
                <w:lang w:eastAsia="en-US"/>
              </w:rPr>
              <w:t>I can tell you some ways that I am different and similar to other people in my class, and why this makes us all special. </w:t>
            </w:r>
          </w:p>
          <w:p w14:paraId="388C8BF2" w14:textId="77777777" w:rsidR="00086975" w:rsidRPr="00086975" w:rsidRDefault="00086975" w:rsidP="00086975">
            <w:pPr>
              <w:ind w:left="75" w:right="210"/>
              <w:textAlignment w:val="baseline"/>
              <w:rPr>
                <w:rFonts w:cs="Times New Roman"/>
                <w:color w:val="000000" w:themeColor="text1"/>
              </w:rPr>
            </w:pPr>
            <w:r w:rsidRPr="00086975">
              <w:rPr>
                <w:rFonts w:cs="Times New Roman"/>
                <w:color w:val="000000" w:themeColor="text1"/>
              </w:rPr>
              <w:t>I can explain what bullying is and how being bullied might make somebody feel. </w:t>
            </w:r>
          </w:p>
          <w:p w14:paraId="0FAF159B" w14:textId="77777777" w:rsidR="00086975" w:rsidRPr="00086975" w:rsidRDefault="00086975" w:rsidP="00086975">
            <w:pPr>
              <w:pStyle w:val="paragraph"/>
              <w:spacing w:before="0" w:beforeAutospacing="0" w:after="0" w:afterAutospacing="0"/>
              <w:ind w:left="75" w:right="135"/>
              <w:textAlignment w:val="baseline"/>
              <w:rPr>
                <w:rFonts w:asciiTheme="minorHAnsi" w:eastAsiaTheme="minorHAnsi" w:hAnsiTheme="minorHAnsi"/>
                <w:color w:val="000000" w:themeColor="text1"/>
                <w:sz w:val="22"/>
                <w:szCs w:val="22"/>
                <w:lang w:eastAsia="en-US"/>
              </w:rPr>
            </w:pPr>
            <w:r w:rsidRPr="0008697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Y2 -</w:t>
            </w:r>
            <w:r w:rsidRPr="00086975">
              <w:rPr>
                <w:rFonts w:asciiTheme="minorHAnsi" w:eastAsiaTheme="minorHAnsi" w:hAnsiTheme="minorHAnsi"/>
                <w:color w:val="000000" w:themeColor="text1"/>
                <w:sz w:val="22"/>
                <w:szCs w:val="22"/>
                <w:lang w:eastAsia="en-US"/>
              </w:rPr>
              <w:t>I can explain that sometimes people get bullied because they are seen to be different; this might include people who do not conform to gender stereotypes. </w:t>
            </w:r>
          </w:p>
          <w:p w14:paraId="4ADC862B" w14:textId="77777777" w:rsidR="00086975" w:rsidRPr="00086975" w:rsidRDefault="00086975" w:rsidP="00086975">
            <w:pPr>
              <w:ind w:left="75" w:right="45"/>
              <w:textAlignment w:val="baseline"/>
              <w:rPr>
                <w:rFonts w:cs="Times New Roman"/>
                <w:color w:val="000000" w:themeColor="text1"/>
              </w:rPr>
            </w:pPr>
            <w:r w:rsidRPr="00086975">
              <w:rPr>
                <w:rFonts w:cs="Times New Roman"/>
                <w:color w:val="000000" w:themeColor="text1"/>
              </w:rPr>
              <w:t>I can explain how it feels to have a friend and be a friend. </w:t>
            </w:r>
          </w:p>
          <w:p w14:paraId="017F3CB0" w14:textId="5DC07C43" w:rsidR="003E447A" w:rsidRPr="00086975" w:rsidRDefault="00086975" w:rsidP="00086975">
            <w:pPr>
              <w:ind w:left="75" w:right="30"/>
              <w:textAlignment w:val="baseline"/>
              <w:rPr>
                <w:rFonts w:cs="Times New Roman"/>
                <w:color w:val="000000" w:themeColor="text1"/>
              </w:rPr>
            </w:pPr>
            <w:r w:rsidRPr="00086975">
              <w:rPr>
                <w:rFonts w:cs="Times New Roman"/>
                <w:color w:val="000000" w:themeColor="text1"/>
              </w:rPr>
              <w:t>I can also explain why it is OK to be different from my friends. </w:t>
            </w:r>
          </w:p>
          <w:p w14:paraId="0947DDEB" w14:textId="77777777" w:rsidR="000E51A3" w:rsidRPr="00953039" w:rsidRDefault="000E51A3" w:rsidP="00D440B7">
            <w:pPr>
              <w:tabs>
                <w:tab w:val="left" w:pos="3696"/>
              </w:tabs>
              <w:rPr>
                <w:rFonts w:asciiTheme="majorHAnsi" w:hAnsiTheme="majorHAnsi" w:cstheme="majorHAnsi"/>
                <w:color w:val="00B050"/>
                <w:sz w:val="18"/>
                <w:szCs w:val="20"/>
              </w:rPr>
            </w:pPr>
          </w:p>
        </w:tc>
      </w:tr>
      <w:tr w:rsidR="00452D79" w14:paraId="481DE010" w14:textId="77777777" w:rsidTr="007E508C">
        <w:tc>
          <w:tcPr>
            <w:tcW w:w="5129" w:type="dxa"/>
          </w:tcPr>
          <w:p w14:paraId="53C9FECA" w14:textId="0F3D8A27" w:rsidR="00452D79" w:rsidRDefault="00452D79" w:rsidP="00953039">
            <w:pPr>
              <w:jc w:val="both"/>
              <w:rPr>
                <w:b/>
                <w:lang w:val="en-US"/>
              </w:rPr>
            </w:pPr>
            <w:r w:rsidRPr="00452D79">
              <w:rPr>
                <w:b/>
                <w:lang w:val="en-US"/>
              </w:rPr>
              <w:lastRenderedPageBreak/>
              <w:t>History</w:t>
            </w:r>
            <w:r w:rsidR="00D440B7">
              <w:rPr>
                <w:b/>
                <w:lang w:val="en-US"/>
              </w:rPr>
              <w:t xml:space="preserve"> – </w:t>
            </w:r>
          </w:p>
          <w:p w14:paraId="074060C4" w14:textId="77777777" w:rsidR="00D440B7" w:rsidRDefault="00D440B7" w:rsidP="00953039">
            <w:pPr>
              <w:jc w:val="both"/>
              <w:rPr>
                <w:b/>
                <w:lang w:val="en-US"/>
              </w:rPr>
            </w:pPr>
          </w:p>
          <w:p w14:paraId="4BCD0509" w14:textId="77777777" w:rsidR="003E447A" w:rsidRPr="008B4B0A" w:rsidRDefault="003E447A" w:rsidP="00D440B7">
            <w:pPr>
              <w:tabs>
                <w:tab w:val="left" w:pos="3696"/>
              </w:tabs>
              <w:rPr>
                <w:rFonts w:ascii="Calibri" w:hAnsi="Calibri" w:cs="Calibri"/>
              </w:rPr>
            </w:pPr>
          </w:p>
          <w:p w14:paraId="13470F33" w14:textId="77777777" w:rsidR="00452D79" w:rsidRPr="00452D79" w:rsidRDefault="00452D79" w:rsidP="00D440B7">
            <w:pPr>
              <w:tabs>
                <w:tab w:val="left" w:pos="3696"/>
              </w:tabs>
              <w:jc w:val="both"/>
              <w:rPr>
                <w:b/>
                <w:lang w:val="en-US"/>
              </w:rPr>
            </w:pPr>
          </w:p>
        </w:tc>
        <w:tc>
          <w:tcPr>
            <w:tcW w:w="5129" w:type="dxa"/>
          </w:tcPr>
          <w:p w14:paraId="281EE4B5" w14:textId="77777777" w:rsidR="00452D79" w:rsidRDefault="00452D79" w:rsidP="00953039">
            <w:pPr>
              <w:jc w:val="both"/>
              <w:rPr>
                <w:b/>
                <w:lang w:val="en-US"/>
              </w:rPr>
            </w:pPr>
            <w:r w:rsidRPr="00452D79">
              <w:rPr>
                <w:b/>
                <w:lang w:val="en-US"/>
              </w:rPr>
              <w:t>Geography</w:t>
            </w:r>
          </w:p>
          <w:p w14:paraId="19E8B344" w14:textId="77777777" w:rsidR="00433D3C" w:rsidRPr="00086A79" w:rsidRDefault="00433D3C" w:rsidP="00433D3C">
            <w:pPr>
              <w:rPr>
                <w:sz w:val="20"/>
              </w:rPr>
            </w:pPr>
            <w:r w:rsidRPr="00086A79">
              <w:rPr>
                <w:b/>
                <w:sz w:val="20"/>
              </w:rPr>
              <w:t>Key Knowledge</w:t>
            </w:r>
            <w:r w:rsidRPr="00086A79">
              <w:rPr>
                <w:sz w:val="20"/>
              </w:rPr>
              <w:t xml:space="preserve"> </w:t>
            </w:r>
          </w:p>
          <w:p w14:paraId="0F31E856" w14:textId="77777777" w:rsidR="00433D3C" w:rsidRPr="00086A79" w:rsidRDefault="00433D3C" w:rsidP="00433D3C">
            <w:pPr>
              <w:rPr>
                <w:sz w:val="20"/>
              </w:rPr>
            </w:pPr>
            <w:r w:rsidRPr="00086A79">
              <w:rPr>
                <w:sz w:val="20"/>
                <w:u w:val="single"/>
              </w:rPr>
              <w:t>Local Knowledge</w:t>
            </w:r>
            <w:r w:rsidRPr="00086A79">
              <w:rPr>
                <w:sz w:val="20"/>
              </w:rPr>
              <w:t xml:space="preserve">  </w:t>
            </w:r>
          </w:p>
          <w:p w14:paraId="08AADA4D" w14:textId="77777777" w:rsidR="00433D3C" w:rsidRPr="00086A79" w:rsidRDefault="00433D3C" w:rsidP="00433D3C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 w:rsidRPr="00086A79">
              <w:rPr>
                <w:sz w:val="20"/>
              </w:rPr>
              <w:t>Understand that Snaith is in the UK, in England and be able to name and locate the other 3 countries that form the UK on a map</w:t>
            </w:r>
          </w:p>
          <w:p w14:paraId="1D857226" w14:textId="77777777" w:rsidR="00433D3C" w:rsidRPr="00086A79" w:rsidRDefault="00433D3C" w:rsidP="00433D3C">
            <w:pPr>
              <w:rPr>
                <w:b/>
                <w:sz w:val="20"/>
              </w:rPr>
            </w:pPr>
            <w:r w:rsidRPr="00086A79">
              <w:rPr>
                <w:b/>
                <w:sz w:val="20"/>
              </w:rPr>
              <w:t xml:space="preserve">National Curriculum </w:t>
            </w:r>
          </w:p>
          <w:p w14:paraId="2378DBCC" w14:textId="77777777" w:rsidR="00433D3C" w:rsidRPr="00086A79" w:rsidRDefault="00433D3C" w:rsidP="00433D3C">
            <w:pPr>
              <w:pStyle w:val="ListParagraph"/>
              <w:numPr>
                <w:ilvl w:val="0"/>
                <w:numId w:val="19"/>
              </w:numPr>
              <w:rPr>
                <w:sz w:val="20"/>
              </w:rPr>
            </w:pPr>
            <w:r w:rsidRPr="00086A79">
              <w:rPr>
                <w:sz w:val="20"/>
              </w:rPr>
              <w:t>Understand that Snaith is in England which is one of four countries that for the United Kingdom</w:t>
            </w:r>
          </w:p>
          <w:p w14:paraId="4438AAAD" w14:textId="6E94D93A" w:rsidR="00810749" w:rsidRDefault="00433D3C" w:rsidP="00433D3C">
            <w:pPr>
              <w:jc w:val="both"/>
              <w:rPr>
                <w:sz w:val="20"/>
              </w:rPr>
            </w:pPr>
            <w:r w:rsidRPr="00086A79">
              <w:rPr>
                <w:sz w:val="20"/>
              </w:rPr>
              <w:t>Name and locate the four countries and capitals of the UK and its surrounding seas (north sea, English channel, atlantic ocean, Irish Sea) (London, Edinburgh, Cardiff and Belfast</w:t>
            </w:r>
          </w:p>
          <w:p w14:paraId="5733F7D6" w14:textId="77777777" w:rsidR="00433D3C" w:rsidRDefault="00433D3C" w:rsidP="00433D3C">
            <w:pPr>
              <w:jc w:val="both"/>
              <w:rPr>
                <w:sz w:val="20"/>
              </w:rPr>
            </w:pPr>
          </w:p>
          <w:p w14:paraId="42A6DD80" w14:textId="77777777" w:rsidR="00433D3C" w:rsidRPr="00086A79" w:rsidRDefault="00433D3C" w:rsidP="00433D3C">
            <w:pPr>
              <w:rPr>
                <w:sz w:val="20"/>
              </w:rPr>
            </w:pPr>
            <w:r w:rsidRPr="00086A79">
              <w:rPr>
                <w:sz w:val="20"/>
              </w:rPr>
              <w:t>Y1 – Follow a simple map</w:t>
            </w:r>
          </w:p>
          <w:p w14:paraId="168C5324" w14:textId="77777777" w:rsidR="00433D3C" w:rsidRPr="00086A79" w:rsidRDefault="00433D3C" w:rsidP="00433D3C">
            <w:pPr>
              <w:rPr>
                <w:sz w:val="20"/>
              </w:rPr>
            </w:pPr>
            <w:r w:rsidRPr="00086A79">
              <w:rPr>
                <w:sz w:val="20"/>
              </w:rPr>
              <w:t>Y1 – Use photographs (including aerial photos)</w:t>
            </w:r>
          </w:p>
          <w:p w14:paraId="205E452D" w14:textId="77777777" w:rsidR="00433D3C" w:rsidRPr="00086A79" w:rsidRDefault="00433D3C" w:rsidP="00433D3C">
            <w:pPr>
              <w:rPr>
                <w:sz w:val="20"/>
              </w:rPr>
            </w:pPr>
            <w:r w:rsidRPr="00086A79">
              <w:rPr>
                <w:sz w:val="20"/>
              </w:rPr>
              <w:t>Y2 – Use digital technologies</w:t>
            </w:r>
          </w:p>
          <w:p w14:paraId="5B90928F" w14:textId="77777777" w:rsidR="00433D3C" w:rsidRPr="00086A79" w:rsidRDefault="00433D3C" w:rsidP="00433D3C">
            <w:pPr>
              <w:rPr>
                <w:sz w:val="20"/>
              </w:rPr>
            </w:pPr>
            <w:r w:rsidRPr="00086A79">
              <w:rPr>
                <w:sz w:val="20"/>
              </w:rPr>
              <w:t>Y2 – Use aerial photographs and plan perspectives</w:t>
            </w:r>
          </w:p>
          <w:p w14:paraId="2337F334" w14:textId="77777777" w:rsidR="000B7E67" w:rsidRPr="002F1C80" w:rsidRDefault="000B7E67" w:rsidP="000B7E67">
            <w:r w:rsidRPr="002F1C80">
              <w:t>Y1 – Use basic symbols in a key</w:t>
            </w:r>
          </w:p>
          <w:p w14:paraId="3479D960" w14:textId="77777777" w:rsidR="000B7E67" w:rsidRPr="002F1C80" w:rsidRDefault="000B7E67" w:rsidP="000B7E67">
            <w:r w:rsidRPr="002F1C80">
              <w:t>Y1 – Use North, South, East and West</w:t>
            </w:r>
          </w:p>
          <w:p w14:paraId="4194F64A" w14:textId="77777777" w:rsidR="000B7E67" w:rsidRPr="002F1C80" w:rsidRDefault="000B7E67" w:rsidP="000B7E67">
            <w:r w:rsidRPr="002F1C80">
              <w:t>Y1 – Use simple locational language to describe (eg. Near/ Far, left/right, North, South, East, West)</w:t>
            </w:r>
          </w:p>
          <w:p w14:paraId="0AB95A7D" w14:textId="77777777" w:rsidR="000B7E67" w:rsidRPr="002F1C80" w:rsidRDefault="000B7E67" w:rsidP="000B7E67">
            <w:r w:rsidRPr="002F1C80">
              <w:t>Y2 – use basic symbols in a key, construct basic symbols in a key</w:t>
            </w:r>
          </w:p>
          <w:p w14:paraId="03D12C94" w14:textId="77777777" w:rsidR="000B7E67" w:rsidRPr="002F1C80" w:rsidRDefault="000B7E67" w:rsidP="000B7E67">
            <w:r w:rsidRPr="002F1C80">
              <w:t>Y2 – Devise a simple map</w:t>
            </w:r>
          </w:p>
          <w:p w14:paraId="0AA7E1F7" w14:textId="77777777" w:rsidR="000B7E67" w:rsidRPr="002F1C80" w:rsidRDefault="000B7E67" w:rsidP="000B7E67">
            <w:r w:rsidRPr="002F1C80">
              <w:t>Y2 – Use North, South, East and West</w:t>
            </w:r>
          </w:p>
          <w:p w14:paraId="65947D0C" w14:textId="77777777" w:rsidR="000B7E67" w:rsidRPr="002F1C80" w:rsidRDefault="000B7E67" w:rsidP="000B7E67">
            <w:r w:rsidRPr="002F1C80">
              <w:t>Y2 – Use directional language</w:t>
            </w:r>
          </w:p>
          <w:p w14:paraId="422EBA96" w14:textId="77777777" w:rsidR="000B7E67" w:rsidRPr="000B7E67" w:rsidRDefault="000B7E67" w:rsidP="000B7E67">
            <w:pPr>
              <w:pStyle w:val="ListParagraph"/>
              <w:numPr>
                <w:ilvl w:val="0"/>
                <w:numId w:val="23"/>
              </w:numPr>
              <w:rPr>
                <w:rFonts w:eastAsia="Times New Roman" w:cs="Times New Roman"/>
              </w:rPr>
            </w:pPr>
            <w:r w:rsidRPr="002F1C80">
              <w:rPr>
                <w:rFonts w:eastAsia="Times New Roman" w:cs="Times New Roman"/>
                <w:bCs/>
                <w:color w:val="000000"/>
                <w:position w:val="1"/>
                <w:shd w:val="clear" w:color="auto" w:fill="EDEBE9"/>
                <w:lang w:val="en-US"/>
              </w:rPr>
              <w:lastRenderedPageBreak/>
              <w:t>R</w:t>
            </w:r>
            <w:r w:rsidRPr="002F1C80">
              <w:rPr>
                <w:rFonts w:eastAsia="Times New Roman" w:cs="Times New Roman"/>
                <w:bCs/>
                <w:color w:val="000000"/>
                <w:position w:val="1"/>
                <w:shd w:val="clear" w:color="auto" w:fill="EDEBE9"/>
              </w:rPr>
              <w:t>ead and understand OS maps and symbols of the local area and creating own using symbols, compass points and directional language.</w:t>
            </w:r>
            <w:r w:rsidRPr="002F1C80">
              <w:rPr>
                <w:rFonts w:eastAsia="Times New Roman" w:cs="Times New Roman"/>
                <w:color w:val="000000"/>
                <w:shd w:val="clear" w:color="auto" w:fill="EDEBE9"/>
              </w:rPr>
              <w:t>​</w:t>
            </w:r>
          </w:p>
          <w:p w14:paraId="2478F6B7" w14:textId="77777777" w:rsidR="000B7E67" w:rsidRPr="002F1C80" w:rsidRDefault="000B7E67" w:rsidP="000B7E67">
            <w:pPr>
              <w:autoSpaceDE w:val="0"/>
              <w:autoSpaceDN w:val="0"/>
              <w:adjustRightInd w:val="0"/>
            </w:pPr>
            <w:r w:rsidRPr="002F1C80">
              <w:t>Y1 – Begin to use first- hand observations</w:t>
            </w:r>
          </w:p>
          <w:p w14:paraId="4F9D8633" w14:textId="77777777" w:rsidR="000B7E67" w:rsidRPr="002F1C80" w:rsidRDefault="000B7E67" w:rsidP="000B7E67">
            <w:pPr>
              <w:autoSpaceDE w:val="0"/>
              <w:autoSpaceDN w:val="0"/>
              <w:adjustRightInd w:val="0"/>
            </w:pPr>
            <w:r w:rsidRPr="002F1C80">
              <w:t>Y2 – Use first- hand observations</w:t>
            </w:r>
          </w:p>
          <w:p w14:paraId="69322373" w14:textId="77777777" w:rsidR="000B7E67" w:rsidRPr="002F1C80" w:rsidRDefault="000B7E67" w:rsidP="000B7E67">
            <w:pPr>
              <w:rPr>
                <w:b/>
              </w:rPr>
            </w:pPr>
            <w:r w:rsidRPr="002F1C80">
              <w:rPr>
                <w:b/>
              </w:rPr>
              <w:t xml:space="preserve">National Curriculum </w:t>
            </w:r>
          </w:p>
          <w:p w14:paraId="4386D336" w14:textId="77777777" w:rsidR="000B7E67" w:rsidRPr="002F1C80" w:rsidRDefault="000B7E67" w:rsidP="000B7E6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</w:pPr>
            <w:r w:rsidRPr="002F1C80">
              <w:t>Identify transportation links in Snaith - rail, road, river and canal</w:t>
            </w:r>
          </w:p>
          <w:p w14:paraId="26618FB1" w14:textId="77777777" w:rsidR="000B7E67" w:rsidRPr="002F1C80" w:rsidRDefault="000B7E67" w:rsidP="000B7E67">
            <w:pPr>
              <w:autoSpaceDE w:val="0"/>
              <w:autoSpaceDN w:val="0"/>
              <w:adjustRightInd w:val="0"/>
              <w:rPr>
                <w:b/>
              </w:rPr>
            </w:pPr>
            <w:r w:rsidRPr="002F1C80">
              <w:rPr>
                <w:b/>
              </w:rPr>
              <w:t xml:space="preserve">Key Knowledge  </w:t>
            </w:r>
          </w:p>
          <w:p w14:paraId="07D24150" w14:textId="77777777" w:rsidR="000B7E67" w:rsidRPr="002F1C80" w:rsidRDefault="000B7E67" w:rsidP="000B7E67">
            <w:pPr>
              <w:autoSpaceDE w:val="0"/>
              <w:autoSpaceDN w:val="0"/>
              <w:adjustRightInd w:val="0"/>
              <w:rPr>
                <w:b/>
              </w:rPr>
            </w:pPr>
            <w:r w:rsidRPr="002F1C80">
              <w:rPr>
                <w:u w:val="single"/>
              </w:rPr>
              <w:t>Human and Physical</w:t>
            </w:r>
          </w:p>
          <w:p w14:paraId="28203C88" w14:textId="77777777" w:rsidR="000B7E67" w:rsidRPr="002F1C80" w:rsidRDefault="000B7E67" w:rsidP="000B7E6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</w:pPr>
            <w:r w:rsidRPr="002F1C80">
              <w:t>Identify key features of the local area</w:t>
            </w:r>
          </w:p>
          <w:p w14:paraId="77BEF629" w14:textId="77777777" w:rsidR="000B7E67" w:rsidRPr="002F1C80" w:rsidRDefault="000B7E67" w:rsidP="000B7E6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</w:pPr>
            <w:r w:rsidRPr="002F1C80">
              <w:t>Identify transportation links and where these go to/from</w:t>
            </w:r>
          </w:p>
          <w:p w14:paraId="73F66B0B" w14:textId="77777777" w:rsidR="000B7E67" w:rsidRPr="002F1C80" w:rsidRDefault="000B7E67" w:rsidP="000B7E6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</w:pPr>
            <w:r w:rsidRPr="002F1C80">
              <w:t>Identify the River Aire – the source and the mouth</w:t>
            </w:r>
          </w:p>
          <w:p w14:paraId="4F75716B" w14:textId="77777777" w:rsidR="000B7E67" w:rsidRPr="002F1C80" w:rsidRDefault="000B7E67" w:rsidP="000B7E67">
            <w:pPr>
              <w:autoSpaceDE w:val="0"/>
              <w:autoSpaceDN w:val="0"/>
              <w:adjustRightInd w:val="0"/>
              <w:rPr>
                <w:u w:val="single"/>
              </w:rPr>
            </w:pPr>
            <w:r w:rsidRPr="002F1C80">
              <w:rPr>
                <w:u w:val="single"/>
              </w:rPr>
              <w:t>Curriculum Objectives</w:t>
            </w:r>
          </w:p>
          <w:p w14:paraId="678CE96A" w14:textId="77777777" w:rsidR="000B7E67" w:rsidRPr="002F1C80" w:rsidRDefault="000B7E67" w:rsidP="000B7E6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</w:pPr>
            <w:r w:rsidRPr="002F1C80">
              <w:t xml:space="preserve">Use geographical vocabulary to refer to key physical features and human features. </w:t>
            </w:r>
          </w:p>
          <w:p w14:paraId="72C93127" w14:textId="77777777" w:rsidR="00E37AC0" w:rsidRPr="002F1C80" w:rsidRDefault="00E37AC0" w:rsidP="00E37AC0">
            <w:r w:rsidRPr="002F1C80">
              <w:rPr>
                <w:u w:val="single"/>
              </w:rPr>
              <w:t>Place Knowledge</w:t>
            </w:r>
            <w:r w:rsidRPr="002F1C80">
              <w:t xml:space="preserve"> </w:t>
            </w:r>
          </w:p>
          <w:p w14:paraId="2B6F9A95" w14:textId="77777777" w:rsidR="00E37AC0" w:rsidRPr="002F1C80" w:rsidRDefault="00E37AC0" w:rsidP="00E37AC0">
            <w:pPr>
              <w:pStyle w:val="ListParagraph"/>
              <w:numPr>
                <w:ilvl w:val="0"/>
                <w:numId w:val="25"/>
              </w:numPr>
            </w:pPr>
            <w:r w:rsidRPr="002F1C80">
              <w:t>Understand features of the local area – relating to the history of Snaith</w:t>
            </w:r>
          </w:p>
          <w:p w14:paraId="738A11E1" w14:textId="77777777" w:rsidR="00E37AC0" w:rsidRPr="002F1C80" w:rsidRDefault="00E37AC0" w:rsidP="00E37AC0">
            <w:r w:rsidRPr="002F1C80">
              <w:rPr>
                <w:u w:val="single"/>
              </w:rPr>
              <w:t>Curriculum objectives</w:t>
            </w:r>
            <w:r w:rsidRPr="002F1C80">
              <w:t xml:space="preserve"> </w:t>
            </w:r>
          </w:p>
          <w:p w14:paraId="12DCD715" w14:textId="77777777" w:rsidR="00E37AC0" w:rsidRPr="002F1C80" w:rsidRDefault="00E37AC0" w:rsidP="00E37AC0">
            <w:pPr>
              <w:pStyle w:val="ListParagraph"/>
              <w:numPr>
                <w:ilvl w:val="0"/>
                <w:numId w:val="25"/>
              </w:numPr>
            </w:pPr>
            <w:r w:rsidRPr="002F1C80">
              <w:t>Within the local area determine what is the same and different</w:t>
            </w:r>
          </w:p>
          <w:p w14:paraId="0EF1509C" w14:textId="77777777" w:rsidR="000B7E67" w:rsidRPr="000B7E67" w:rsidRDefault="000B7E67" w:rsidP="000B7E67">
            <w:pPr>
              <w:rPr>
                <w:rFonts w:eastAsia="Times New Roman" w:cs="Times New Roman"/>
              </w:rPr>
            </w:pPr>
          </w:p>
          <w:p w14:paraId="2BFBF2B4" w14:textId="77777777" w:rsidR="00E37AC0" w:rsidRPr="002F1C80" w:rsidRDefault="00E37AC0" w:rsidP="00E37AC0">
            <w:pPr>
              <w:rPr>
                <w:u w:val="single"/>
              </w:rPr>
            </w:pPr>
            <w:r w:rsidRPr="002F1C80">
              <w:rPr>
                <w:u w:val="single"/>
              </w:rPr>
              <w:t xml:space="preserve">Place Knowledge  </w:t>
            </w:r>
          </w:p>
          <w:p w14:paraId="7B9AACD2" w14:textId="77777777" w:rsidR="00E37AC0" w:rsidRPr="002F1C80" w:rsidRDefault="00E37AC0" w:rsidP="00E37AC0">
            <w:pPr>
              <w:pStyle w:val="ListParagraph"/>
              <w:numPr>
                <w:ilvl w:val="0"/>
                <w:numId w:val="25"/>
              </w:numPr>
            </w:pPr>
            <w:r w:rsidRPr="002F1C80">
              <w:t>Compare village, town and cities – what is the same/different.</w:t>
            </w:r>
          </w:p>
          <w:p w14:paraId="77E4E56D" w14:textId="77777777" w:rsidR="00E37AC0" w:rsidRPr="002F1C80" w:rsidRDefault="00E37AC0" w:rsidP="00E37AC0">
            <w:pPr>
              <w:rPr>
                <w:u w:val="single"/>
              </w:rPr>
            </w:pPr>
            <w:r w:rsidRPr="002F1C80">
              <w:rPr>
                <w:u w:val="single"/>
              </w:rPr>
              <w:t xml:space="preserve">Curriculum objectives </w:t>
            </w:r>
          </w:p>
          <w:p w14:paraId="23429197" w14:textId="77777777" w:rsidR="00E37AC0" w:rsidRPr="002F1C80" w:rsidRDefault="00E37AC0" w:rsidP="00E37AC0">
            <w:pPr>
              <w:pStyle w:val="ListParagraph"/>
              <w:numPr>
                <w:ilvl w:val="0"/>
                <w:numId w:val="25"/>
              </w:numPr>
            </w:pPr>
            <w:r w:rsidRPr="002F1C80">
              <w:t>Within the local area determine what is the same and different</w:t>
            </w:r>
          </w:p>
          <w:p w14:paraId="4BD82599" w14:textId="77777777" w:rsidR="00E37AC0" w:rsidRPr="002F1C80" w:rsidRDefault="00E37AC0" w:rsidP="00E37AC0">
            <w:pPr>
              <w:rPr>
                <w:u w:val="single"/>
              </w:rPr>
            </w:pPr>
            <w:r w:rsidRPr="002F1C80">
              <w:rPr>
                <w:u w:val="single"/>
              </w:rPr>
              <w:t xml:space="preserve">National Curriculum </w:t>
            </w:r>
          </w:p>
          <w:p w14:paraId="3E272CF5" w14:textId="77777777" w:rsidR="00E37AC0" w:rsidRPr="002F1C80" w:rsidRDefault="00E37AC0" w:rsidP="00E37AC0">
            <w:pPr>
              <w:rPr>
                <w:rFonts w:eastAsia="Times New Roman" w:cs="Times New Roman"/>
              </w:rPr>
            </w:pPr>
            <w:r w:rsidRPr="002F1C80">
              <w:rPr>
                <w:rFonts w:eastAsia="Times New Roman" w:cs="Times New Roman"/>
                <w:bCs/>
                <w:color w:val="000000"/>
                <w:position w:val="1"/>
                <w:shd w:val="clear" w:color="auto" w:fill="EDEBE9"/>
                <w:lang w:val="en-US"/>
              </w:rPr>
              <w:t>Identify</w:t>
            </w:r>
            <w:r w:rsidRPr="002F1C80">
              <w:rPr>
                <w:rFonts w:eastAsia="Times New Roman" w:cs="Times New Roman"/>
                <w:bCs/>
                <w:color w:val="000000"/>
                <w:position w:val="1"/>
                <w:shd w:val="clear" w:color="auto" w:fill="EDEBE9"/>
              </w:rPr>
              <w:t xml:space="preserve"> key human and physical features of Snaith and make comparisons to  country/city. </w:t>
            </w:r>
          </w:p>
          <w:p w14:paraId="7FB7A0F5" w14:textId="77777777" w:rsidR="00433D3C" w:rsidRDefault="00433D3C" w:rsidP="00433D3C">
            <w:pPr>
              <w:jc w:val="both"/>
              <w:rPr>
                <w:b/>
                <w:lang w:val="en-US"/>
              </w:rPr>
            </w:pPr>
          </w:p>
          <w:p w14:paraId="4CF88E28" w14:textId="77777777" w:rsidR="00810749" w:rsidRPr="00452D79" w:rsidRDefault="00810749" w:rsidP="00D440B7">
            <w:pPr>
              <w:autoSpaceDE w:val="0"/>
              <w:autoSpaceDN w:val="0"/>
              <w:adjustRightInd w:val="0"/>
              <w:jc w:val="both"/>
              <w:rPr>
                <w:b/>
                <w:lang w:val="en-US"/>
              </w:rPr>
            </w:pPr>
          </w:p>
        </w:tc>
        <w:tc>
          <w:tcPr>
            <w:tcW w:w="5130" w:type="dxa"/>
          </w:tcPr>
          <w:p w14:paraId="7672702A" w14:textId="12665ED9" w:rsidR="00452D79" w:rsidRDefault="00452D79" w:rsidP="00953039">
            <w:pPr>
              <w:jc w:val="both"/>
              <w:rPr>
                <w:b/>
                <w:lang w:val="en-US"/>
              </w:rPr>
            </w:pPr>
            <w:r w:rsidRPr="00452D79">
              <w:rPr>
                <w:b/>
                <w:lang w:val="en-US"/>
              </w:rPr>
              <w:lastRenderedPageBreak/>
              <w:t>RE</w:t>
            </w:r>
            <w:r w:rsidR="00F01382">
              <w:rPr>
                <w:b/>
                <w:lang w:val="en-US"/>
              </w:rPr>
              <w:t xml:space="preserve"> </w:t>
            </w:r>
            <w:r w:rsidR="00E96F7B">
              <w:rPr>
                <w:b/>
                <w:lang w:val="en-US"/>
              </w:rPr>
              <w:t>- Christmas</w:t>
            </w:r>
          </w:p>
          <w:p w14:paraId="3C7CC74A" w14:textId="77777777" w:rsidR="00E96F7B" w:rsidRPr="00E96F7B" w:rsidRDefault="00E96F7B" w:rsidP="00E96F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6F7B">
              <w:rPr>
                <w:rFonts w:ascii="Calibri" w:eastAsia="Times New Roman" w:hAnsi="Calibri" w:cs="Times New Roman"/>
                <w:color w:val="000000"/>
                <w:shd w:val="clear" w:color="auto" w:fill="FFFFFF"/>
              </w:rPr>
              <w:t>Which festivals are important to faith members?  </w:t>
            </w:r>
          </w:p>
          <w:p w14:paraId="693B3608" w14:textId="77777777" w:rsidR="00E96F7B" w:rsidRPr="00E96F7B" w:rsidRDefault="00E96F7B" w:rsidP="00E96F7B">
            <w:pPr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</w:rPr>
            </w:pPr>
            <w:r w:rsidRPr="00E96F7B">
              <w:rPr>
                <w:rFonts w:ascii="Calibri" w:hAnsi="Calibri" w:cs="Times New Roman"/>
                <w:color w:val="00000A"/>
              </w:rPr>
              <w:t>Name some religious festivals and say how faith members celebrate them  </w:t>
            </w:r>
          </w:p>
          <w:p w14:paraId="1F94C605" w14:textId="77777777" w:rsidR="00E96F7B" w:rsidRPr="00E96F7B" w:rsidRDefault="00E96F7B" w:rsidP="00E96F7B">
            <w:pPr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</w:rPr>
            </w:pPr>
            <w:r w:rsidRPr="00E96F7B">
              <w:rPr>
                <w:rFonts w:ascii="Calibri" w:hAnsi="Calibri" w:cs="Times New Roman"/>
                <w:color w:val="00000A"/>
              </w:rPr>
              <w:t>  </w:t>
            </w:r>
          </w:p>
          <w:p w14:paraId="297D83FC" w14:textId="77777777" w:rsidR="00E96F7B" w:rsidRPr="00E96F7B" w:rsidRDefault="00E96F7B" w:rsidP="00E96F7B">
            <w:pPr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</w:rPr>
            </w:pPr>
            <w:r w:rsidRPr="00E96F7B">
              <w:rPr>
                <w:rFonts w:ascii="Calibri" w:hAnsi="Calibri" w:cs="Times New Roman"/>
                <w:color w:val="00000A"/>
              </w:rPr>
              <w:t>Describe and explain some traditions linked to religious festivals  </w:t>
            </w:r>
          </w:p>
          <w:p w14:paraId="1F460115" w14:textId="77777777" w:rsidR="00E077D4" w:rsidRDefault="00E077D4" w:rsidP="00953039">
            <w:pPr>
              <w:jc w:val="both"/>
              <w:rPr>
                <w:b/>
                <w:lang w:val="en-US"/>
              </w:rPr>
            </w:pPr>
          </w:p>
          <w:p w14:paraId="4730867E" w14:textId="77777777" w:rsidR="00E96F7B" w:rsidRPr="00E96F7B" w:rsidRDefault="00E96F7B" w:rsidP="00E96F7B">
            <w:pPr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</w:rPr>
            </w:pPr>
            <w:r w:rsidRPr="00E96F7B">
              <w:rPr>
                <w:rFonts w:ascii="Calibri" w:hAnsi="Calibri" w:cs="Times New Roman"/>
                <w:color w:val="00000A"/>
              </w:rPr>
              <w:t>Suggest reasons why festivals are important  </w:t>
            </w:r>
          </w:p>
          <w:p w14:paraId="2BA4668B" w14:textId="77777777" w:rsidR="00E96F7B" w:rsidRPr="00E96F7B" w:rsidRDefault="00E96F7B" w:rsidP="00E96F7B">
            <w:pPr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</w:rPr>
            </w:pPr>
            <w:r w:rsidRPr="00E96F7B">
              <w:rPr>
                <w:rFonts w:ascii="Calibri" w:hAnsi="Calibri" w:cs="Times New Roman"/>
                <w:color w:val="00000A"/>
              </w:rPr>
              <w:t>  </w:t>
            </w:r>
          </w:p>
          <w:p w14:paraId="5CFEA302" w14:textId="77777777" w:rsidR="00E96F7B" w:rsidRPr="00E96F7B" w:rsidRDefault="00E96F7B" w:rsidP="00E96F7B">
            <w:pPr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</w:rPr>
            </w:pPr>
            <w:r w:rsidRPr="00E96F7B">
              <w:rPr>
                <w:rFonts w:ascii="Calibri" w:hAnsi="Calibri" w:cs="Times New Roman"/>
                <w:color w:val="00000A"/>
              </w:rPr>
              <w:t>Talk about how stories are celebrated at different religious festivals  </w:t>
            </w:r>
          </w:p>
          <w:p w14:paraId="2FC06CA1" w14:textId="77777777" w:rsidR="00E077D4" w:rsidRDefault="00E077D4" w:rsidP="00953039">
            <w:pPr>
              <w:jc w:val="both"/>
              <w:rPr>
                <w:lang w:val="en-US"/>
              </w:rPr>
            </w:pPr>
          </w:p>
          <w:p w14:paraId="6D41DA73" w14:textId="77777777" w:rsidR="00E96F7B" w:rsidRPr="00E96F7B" w:rsidRDefault="00E96F7B" w:rsidP="00E96F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6F7B">
              <w:rPr>
                <w:rFonts w:ascii="Calibri" w:eastAsia="Times New Roman" w:hAnsi="Calibri" w:cs="Times New Roman"/>
                <w:color w:val="000000"/>
                <w:shd w:val="clear" w:color="auto" w:fill="FFFFFF"/>
              </w:rPr>
              <w:t>What stories are told at different religious festivals?  </w:t>
            </w:r>
          </w:p>
          <w:p w14:paraId="5BA445FD" w14:textId="77777777" w:rsidR="00E96F7B" w:rsidRPr="00953039" w:rsidRDefault="00E96F7B" w:rsidP="00953039">
            <w:pPr>
              <w:jc w:val="both"/>
              <w:rPr>
                <w:lang w:val="en-US"/>
              </w:rPr>
            </w:pPr>
          </w:p>
        </w:tc>
      </w:tr>
      <w:tr w:rsidR="00452D79" w14:paraId="28C9187F" w14:textId="77777777" w:rsidTr="007E508C">
        <w:tc>
          <w:tcPr>
            <w:tcW w:w="5129" w:type="dxa"/>
          </w:tcPr>
          <w:p w14:paraId="3D29A7E5" w14:textId="3EB7E793" w:rsidR="00452D79" w:rsidRDefault="00452D79" w:rsidP="00953039">
            <w:pPr>
              <w:jc w:val="both"/>
              <w:rPr>
                <w:b/>
                <w:lang w:val="en-US"/>
              </w:rPr>
            </w:pPr>
            <w:r w:rsidRPr="00452D79">
              <w:rPr>
                <w:b/>
                <w:lang w:val="en-US"/>
              </w:rPr>
              <w:lastRenderedPageBreak/>
              <w:t>Computing</w:t>
            </w:r>
            <w:r w:rsidR="00D440B7">
              <w:rPr>
                <w:b/>
                <w:lang w:val="en-US"/>
              </w:rPr>
              <w:t xml:space="preserve"> </w:t>
            </w:r>
          </w:p>
          <w:p w14:paraId="42DC4C1E" w14:textId="77777777" w:rsidR="003E447A" w:rsidRDefault="006B60E0" w:rsidP="00BD7F0A">
            <w:pPr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Year 1</w:t>
            </w:r>
          </w:p>
          <w:p w14:paraId="010DDF96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lastRenderedPageBreak/>
              <w:t>I understand what algorithms are </w:t>
            </w:r>
          </w:p>
          <w:p w14:paraId="0C473791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write simple algorithms </w:t>
            </w:r>
          </w:p>
          <w:p w14:paraId="232B6063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understand the sequence of algorithms is important </w:t>
            </w:r>
          </w:p>
          <w:p w14:paraId="521D8979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debug simple algorithms </w:t>
            </w:r>
          </w:p>
          <w:p w14:paraId="522FBE6F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understand that algorithms are implemented as programs on </w:t>
            </w:r>
          </w:p>
          <w:p w14:paraId="0CA997D2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digital devices </w:t>
            </w:r>
          </w:p>
          <w:p w14:paraId="6132118E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 </w:t>
            </w:r>
          </w:p>
          <w:p w14:paraId="58D84C40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create a simple program e.g. sequence of instructions for a Bee </w:t>
            </w:r>
          </w:p>
          <w:p w14:paraId="7CF22104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Bot </w:t>
            </w:r>
          </w:p>
          <w:p w14:paraId="6FE99AA0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use sequence in programs I can locate and fix bugs in my program </w:t>
            </w:r>
          </w:p>
          <w:p w14:paraId="6FDDD5D9" w14:textId="77777777" w:rsidR="006B60E0" w:rsidRDefault="006B60E0" w:rsidP="00BD7F0A">
            <w:pPr>
              <w:rPr>
                <w:sz w:val="18"/>
                <w:lang w:val="en-US"/>
              </w:rPr>
            </w:pPr>
          </w:p>
          <w:p w14:paraId="2C61CB10" w14:textId="77777777" w:rsidR="006B60E0" w:rsidRDefault="006B60E0" w:rsidP="00BD7F0A">
            <w:pPr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Year 2</w:t>
            </w:r>
          </w:p>
          <w:p w14:paraId="381C89E0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write algorithms for everyday tasks </w:t>
            </w:r>
          </w:p>
          <w:p w14:paraId="39E225E1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use logical reasoning to predict the outcome of algorithms </w:t>
            </w:r>
          </w:p>
          <w:p w14:paraId="33D3E881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understand decomposition is breaking objects/processes down </w:t>
            </w:r>
          </w:p>
          <w:p w14:paraId="638B6671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implement simple algorithms on digital devices  </w:t>
            </w:r>
          </w:p>
          <w:p w14:paraId="75E5E520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debug algorithms </w:t>
            </w:r>
          </w:p>
          <w:p w14:paraId="0F93E1EE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 </w:t>
            </w:r>
          </w:p>
          <w:p w14:paraId="374F311E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understand programs execute by following precise and unambiguous </w:t>
            </w:r>
          </w:p>
          <w:p w14:paraId="741C1493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instructions </w:t>
            </w:r>
          </w:p>
          <w:p w14:paraId="744E52F2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create programs on a variety of digital devices </w:t>
            </w:r>
          </w:p>
          <w:p w14:paraId="7BD0FE61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debug programs of increasing complexity </w:t>
            </w:r>
          </w:p>
          <w:p w14:paraId="1BBBC1CE" w14:textId="77777777" w:rsidR="006B60E0" w:rsidRPr="006B60E0" w:rsidRDefault="006B60E0" w:rsidP="006B60E0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6B60E0">
              <w:rPr>
                <w:rFonts w:ascii="Calibri" w:hAnsi="Calibri" w:cs="Times New Roman"/>
                <w:sz w:val="18"/>
                <w:szCs w:val="18"/>
              </w:rPr>
              <w:t>I can use logical reasoning to predict the outcome of simple programs </w:t>
            </w:r>
          </w:p>
          <w:p w14:paraId="021ACD1E" w14:textId="77777777" w:rsidR="006B60E0" w:rsidRPr="007E508C" w:rsidRDefault="006B60E0" w:rsidP="00BD7F0A">
            <w:pPr>
              <w:rPr>
                <w:sz w:val="18"/>
                <w:lang w:val="en-US"/>
              </w:rPr>
            </w:pPr>
          </w:p>
        </w:tc>
        <w:tc>
          <w:tcPr>
            <w:tcW w:w="5129" w:type="dxa"/>
          </w:tcPr>
          <w:p w14:paraId="593BB1F7" w14:textId="77777777" w:rsidR="00953039" w:rsidRPr="00953039" w:rsidRDefault="00452D79" w:rsidP="00953039">
            <w:pPr>
              <w:jc w:val="both"/>
              <w:rPr>
                <w:b/>
                <w:szCs w:val="18"/>
                <w:lang w:val="en-US"/>
              </w:rPr>
            </w:pPr>
            <w:r w:rsidRPr="00953039">
              <w:rPr>
                <w:b/>
                <w:szCs w:val="18"/>
                <w:lang w:val="en-US"/>
              </w:rPr>
              <w:lastRenderedPageBreak/>
              <w:t>Art and Design</w:t>
            </w:r>
            <w:r w:rsidR="00953039" w:rsidRPr="00953039">
              <w:rPr>
                <w:b/>
                <w:szCs w:val="18"/>
                <w:lang w:val="en-US"/>
              </w:rPr>
              <w:t xml:space="preserve"> </w:t>
            </w:r>
          </w:p>
          <w:p w14:paraId="6227482B" w14:textId="77777777" w:rsidR="003E447A" w:rsidRDefault="003E447A" w:rsidP="003E447A">
            <w:pPr>
              <w:rPr>
                <w:rFonts w:ascii="Calibri" w:hAnsi="Calibri" w:cs="Calibri"/>
              </w:rPr>
            </w:pPr>
          </w:p>
          <w:p w14:paraId="180878A2" w14:textId="77777777" w:rsidR="003E447A" w:rsidRPr="003E447A" w:rsidRDefault="003E447A" w:rsidP="003E447A"/>
        </w:tc>
        <w:tc>
          <w:tcPr>
            <w:tcW w:w="5130" w:type="dxa"/>
          </w:tcPr>
          <w:p w14:paraId="18089E9E" w14:textId="77777777" w:rsidR="00452D79" w:rsidRDefault="00452D79" w:rsidP="00953039">
            <w:pPr>
              <w:jc w:val="both"/>
              <w:rPr>
                <w:b/>
                <w:lang w:val="en-US"/>
              </w:rPr>
            </w:pPr>
            <w:r w:rsidRPr="00452D79">
              <w:rPr>
                <w:b/>
                <w:lang w:val="en-US"/>
              </w:rPr>
              <w:lastRenderedPageBreak/>
              <w:t>Design and Technology</w:t>
            </w:r>
          </w:p>
          <w:p w14:paraId="0DC443A6" w14:textId="77777777" w:rsidR="004C1316" w:rsidRPr="004C1316" w:rsidRDefault="004C1316" w:rsidP="004C1316">
            <w:pPr>
              <w:jc w:val="both"/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  <w:lang w:val="en-US"/>
              </w:rPr>
            </w:pPr>
            <w:r w:rsidRPr="004C1316">
              <w:rPr>
                <w:rFonts w:ascii="Calibri" w:hAnsi="Calibri" w:cs="Times New Roman"/>
                <w:b/>
                <w:bCs/>
                <w:color w:val="000000"/>
                <w:sz w:val="15"/>
                <w:szCs w:val="15"/>
                <w:lang w:val="en-US"/>
              </w:rPr>
              <w:t>Children look at design of different conventional tables and/or chairs.  Create a mood board </w:t>
            </w:r>
            <w:r w:rsidRPr="004C1316">
              <w:rPr>
                <w:rFonts w:ascii="Calibri" w:hAnsi="Calibri" w:cs="Times New Roman"/>
                <w:color w:val="000000"/>
                <w:sz w:val="15"/>
                <w:szCs w:val="15"/>
                <w:lang w:val="en-US"/>
              </w:rPr>
              <w:t>​</w:t>
            </w:r>
          </w:p>
          <w:p w14:paraId="3D6400F6" w14:textId="77777777" w:rsidR="004C1316" w:rsidRPr="004C1316" w:rsidRDefault="004C1316" w:rsidP="004C1316">
            <w:pPr>
              <w:jc w:val="both"/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  <w:lang w:val="en-US"/>
              </w:rPr>
            </w:pPr>
            <w:r w:rsidRPr="004C1316">
              <w:rPr>
                <w:rFonts w:ascii="Calibri" w:hAnsi="Calibri" w:cs="Times New Roman"/>
                <w:b/>
                <w:bCs/>
                <w:color w:val="000000"/>
                <w:sz w:val="15"/>
                <w:szCs w:val="15"/>
                <w:lang w:val="en-US"/>
              </w:rPr>
              <w:lastRenderedPageBreak/>
              <w:t>Explore common themes, similarities and differences – expressing likes and dislikes. </w:t>
            </w:r>
            <w:r w:rsidRPr="004C1316">
              <w:rPr>
                <w:rFonts w:ascii="Calibri" w:hAnsi="Calibri" w:cs="Times New Roman"/>
                <w:color w:val="000000"/>
                <w:sz w:val="15"/>
                <w:szCs w:val="15"/>
                <w:lang w:val="en-US"/>
              </w:rPr>
              <w:t>​</w:t>
            </w:r>
          </w:p>
          <w:p w14:paraId="4085A60C" w14:textId="77777777" w:rsidR="004C1316" w:rsidRPr="004C1316" w:rsidRDefault="004C1316" w:rsidP="004C1316">
            <w:pPr>
              <w:jc w:val="both"/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  <w:lang w:val="en-US"/>
              </w:rPr>
            </w:pPr>
            <w:r w:rsidRPr="004C1316">
              <w:rPr>
                <w:rFonts w:ascii="Calibri" w:hAnsi="Calibri" w:cs="Times New Roman"/>
                <w:b/>
                <w:bCs/>
                <w:color w:val="000000"/>
                <w:sz w:val="15"/>
                <w:szCs w:val="15"/>
                <w:lang w:val="en-US"/>
              </w:rPr>
              <w:t>Discuss how stability is given – which might ne best and why. </w:t>
            </w:r>
            <w:r w:rsidRPr="004C1316">
              <w:rPr>
                <w:rFonts w:ascii="Calibri" w:hAnsi="Calibri" w:cs="Times New Roman"/>
                <w:color w:val="000000"/>
                <w:sz w:val="15"/>
                <w:szCs w:val="15"/>
                <w:lang w:val="en-US"/>
              </w:rPr>
              <w:t>​</w:t>
            </w:r>
          </w:p>
          <w:p w14:paraId="623FFB8A" w14:textId="77777777" w:rsidR="004C1316" w:rsidRPr="004C1316" w:rsidRDefault="004C1316" w:rsidP="004C1316">
            <w:pPr>
              <w:jc w:val="both"/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  <w:lang w:val="en-US"/>
              </w:rPr>
            </w:pPr>
            <w:r w:rsidRPr="004C1316">
              <w:rPr>
                <w:rFonts w:ascii="Calibri" w:hAnsi="Calibri" w:cs="Times New Roman"/>
                <w:color w:val="000000"/>
                <w:sz w:val="15"/>
                <w:szCs w:val="15"/>
                <w:lang w:val="en-US"/>
              </w:rPr>
              <w:t>​</w:t>
            </w:r>
          </w:p>
          <w:p w14:paraId="4BA1CD86" w14:textId="77777777" w:rsidR="004C1316" w:rsidRPr="004C1316" w:rsidRDefault="004C1316" w:rsidP="004C1316">
            <w:pPr>
              <w:jc w:val="both"/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  <w:lang w:val="en-US"/>
              </w:rPr>
            </w:pPr>
            <w:r w:rsidRPr="004C1316">
              <w:rPr>
                <w:rFonts w:ascii="Calibri" w:hAnsi="Calibri" w:cs="Times New Roman"/>
                <w:b/>
                <w:bCs/>
                <w:color w:val="000000"/>
                <w:sz w:val="15"/>
                <w:szCs w:val="15"/>
                <w:lang w:val="en-US"/>
              </w:rPr>
              <w:t>Practice skills of rolling, folding and layering paper to create strength and use to create own chair/table to hold a toy Lego character or mini cup etc. </w:t>
            </w:r>
            <w:r w:rsidRPr="004C1316">
              <w:rPr>
                <w:rFonts w:ascii="Calibri" w:hAnsi="Calibri" w:cs="Times New Roman"/>
                <w:color w:val="000000"/>
                <w:sz w:val="15"/>
                <w:szCs w:val="15"/>
                <w:lang w:val="en-US"/>
              </w:rPr>
              <w:t>​</w:t>
            </w:r>
          </w:p>
          <w:p w14:paraId="19567934" w14:textId="77777777" w:rsidR="004C1316" w:rsidRPr="004C1316" w:rsidRDefault="004C1316" w:rsidP="004C1316">
            <w:pPr>
              <w:jc w:val="both"/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  <w:lang w:val="en-US"/>
              </w:rPr>
            </w:pPr>
            <w:r w:rsidRPr="004C1316">
              <w:rPr>
                <w:rFonts w:ascii="Calibri" w:hAnsi="Calibri" w:cs="Times New Roman"/>
                <w:b/>
                <w:bCs/>
                <w:color w:val="000000"/>
                <w:sz w:val="15"/>
                <w:szCs w:val="15"/>
                <w:lang w:val="en-US"/>
              </w:rPr>
              <w:t>Draw/photograph and evaluate </w:t>
            </w:r>
            <w:r w:rsidRPr="004C1316">
              <w:rPr>
                <w:rFonts w:ascii="Calibri" w:hAnsi="Calibri" w:cs="Times New Roman"/>
                <w:color w:val="000000"/>
                <w:sz w:val="15"/>
                <w:szCs w:val="15"/>
                <w:lang w:val="en-US"/>
              </w:rPr>
              <w:t>​</w:t>
            </w:r>
          </w:p>
          <w:p w14:paraId="25748C78" w14:textId="77777777" w:rsidR="004C1316" w:rsidRPr="004C1316" w:rsidRDefault="004C1316" w:rsidP="004C1316">
            <w:pPr>
              <w:jc w:val="both"/>
              <w:textAlignment w:val="baseline"/>
              <w:rPr>
                <w:rFonts w:ascii="Segoe UI" w:hAnsi="Segoe UI" w:cs="Times New Roman"/>
                <w:color w:val="000000"/>
                <w:sz w:val="18"/>
                <w:szCs w:val="18"/>
                <w:lang w:val="en-US"/>
              </w:rPr>
            </w:pPr>
            <w:r w:rsidRPr="004C1316">
              <w:rPr>
                <w:rFonts w:ascii="Calibri" w:hAnsi="Calibri" w:cs="Times New Roman"/>
                <w:b/>
                <w:bCs/>
                <w:color w:val="000000"/>
                <w:sz w:val="15"/>
                <w:szCs w:val="15"/>
                <w:lang w:val="en-US"/>
              </w:rPr>
              <w:t>Challenge: look at products that are not conventional in design and discuss. </w:t>
            </w:r>
          </w:p>
          <w:p w14:paraId="44E1D4AB" w14:textId="77777777" w:rsidR="00A45D6D" w:rsidRPr="00A45D6D" w:rsidRDefault="004C1316" w:rsidP="00A45D6D">
            <w:pPr>
              <w:rPr>
                <w:b/>
              </w:rPr>
            </w:pPr>
            <w:r>
              <w:rPr>
                <w:b/>
                <w:lang w:val="en-US"/>
              </w:rPr>
              <w:t>Y1</w:t>
            </w:r>
            <w:r w:rsidR="00A45D6D">
              <w:rPr>
                <w:b/>
                <w:lang w:val="en-US"/>
              </w:rPr>
              <w:t xml:space="preserve"> </w:t>
            </w:r>
            <w:r w:rsidR="00A45D6D" w:rsidRPr="00A45D6D">
              <w:rPr>
                <w:b/>
              </w:rPr>
              <w:t>Begin to explore objects and designs to identify likes and dislikes (Eg toys, everyday objects, clothes, accessories)</w:t>
            </w:r>
          </w:p>
          <w:p w14:paraId="26A88D53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</w:rPr>
              <w:t>Begin to explore and understand how products have been created</w:t>
            </w:r>
          </w:p>
          <w:p w14:paraId="36166904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</w:rPr>
              <w:t>Y2 Explore objects and designs to identify likes and dislikes</w:t>
            </w:r>
          </w:p>
          <w:p w14:paraId="14C782A4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</w:rPr>
              <w:t> </w:t>
            </w:r>
          </w:p>
          <w:p w14:paraId="44EB8C4B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</w:rPr>
              <w:t>Explore and understand how products have been created</w:t>
            </w:r>
          </w:p>
          <w:p w14:paraId="71060671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 xml:space="preserve">Y1 </w:t>
            </w:r>
          </w:p>
          <w:p w14:paraId="0F32022B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Begin to explain what they are making and which materials they are using</w:t>
            </w:r>
          </w:p>
          <w:p w14:paraId="0C89F714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Begin to design products that have a clear purpose and an intended user</w:t>
            </w:r>
          </w:p>
          <w:p w14:paraId="23D86A5F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Begin to use pictures and words to convey what they want to make</w:t>
            </w:r>
          </w:p>
          <w:p w14:paraId="40758984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With support, make products, using tools to cut, shape(eg rolling/folding), join and finish</w:t>
            </w:r>
          </w:p>
          <w:p w14:paraId="78295FF8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Say what they like and don’t like about their product</w:t>
            </w:r>
          </w:p>
          <w:p w14:paraId="1D651AFE" w14:textId="77777777" w:rsidR="00D440B7" w:rsidRDefault="00A45D6D" w:rsidP="00A45D6D">
            <w:pPr>
              <w:rPr>
                <w:b/>
                <w:bCs/>
              </w:rPr>
            </w:pPr>
            <w:r w:rsidRPr="00A45D6D">
              <w:rPr>
                <w:b/>
                <w:bCs/>
              </w:rPr>
              <w:t>Talk about how closely their finished product meets the design criteria, with support</w:t>
            </w:r>
          </w:p>
          <w:p w14:paraId="66817E51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Y2</w:t>
            </w:r>
          </w:p>
          <w:p w14:paraId="10D7D387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 xml:space="preserve">In addition to Y1 </w:t>
            </w:r>
          </w:p>
          <w:p w14:paraId="16773B68" w14:textId="77777777" w:rsidR="00A45D6D" w:rsidRDefault="00A45D6D" w:rsidP="00A45D6D">
            <w:pPr>
              <w:rPr>
                <w:b/>
                <w:bCs/>
              </w:rPr>
            </w:pPr>
            <w:r w:rsidRPr="00A45D6D">
              <w:rPr>
                <w:b/>
                <w:bCs/>
              </w:rPr>
              <w:t>Begin to use software that represents 2D designs (Eg Paint or within word/publisher)</w:t>
            </w:r>
          </w:p>
          <w:p w14:paraId="1B769ED8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Select given shapes to assemble, making comparisons of size. (Eg make a vehicle from recycled boxes/tubes etc, selecting as appropriate for the part for scale and size)</w:t>
            </w:r>
          </w:p>
          <w:p w14:paraId="30B8849C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 xml:space="preserve">Measure, mark lines to cut along with scissors. </w:t>
            </w:r>
          </w:p>
          <w:p w14:paraId="31C41ABB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Use joining techniques, such as gluing or taping</w:t>
            </w:r>
          </w:p>
          <w:p w14:paraId="41F93987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 xml:space="preserve">Measure and mark out lines to within a cm. </w:t>
            </w:r>
          </w:p>
          <w:p w14:paraId="1120B701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lastRenderedPageBreak/>
              <w:t xml:space="preserve">Cut materials safely using tools provided. </w:t>
            </w:r>
          </w:p>
          <w:p w14:paraId="2F19555D" w14:textId="77777777" w:rsidR="00A45D6D" w:rsidRPr="00A45D6D" w:rsidRDefault="00A45D6D" w:rsidP="00A45D6D">
            <w:pPr>
              <w:rPr>
                <w:b/>
              </w:rPr>
            </w:pPr>
            <w:r w:rsidRPr="00A45D6D">
              <w:rPr>
                <w:b/>
                <w:bCs/>
              </w:rPr>
              <w:t> Join materials with a range of fixings include glue, tape, string/simple card hinges</w:t>
            </w:r>
          </w:p>
          <w:p w14:paraId="7E5F4AE4" w14:textId="42DA9D50" w:rsidR="00A45D6D" w:rsidRPr="00452D79" w:rsidRDefault="00A45D6D" w:rsidP="00A45D6D">
            <w:pPr>
              <w:rPr>
                <w:b/>
                <w:lang w:val="en-US"/>
              </w:rPr>
            </w:pPr>
          </w:p>
        </w:tc>
      </w:tr>
      <w:tr w:rsidR="00452D79" w14:paraId="57810D76" w14:textId="77777777" w:rsidTr="007E508C">
        <w:tc>
          <w:tcPr>
            <w:tcW w:w="5129" w:type="dxa"/>
          </w:tcPr>
          <w:p w14:paraId="45BD89CB" w14:textId="77777777" w:rsidR="00601CD6" w:rsidRDefault="00452D79" w:rsidP="00D440B7">
            <w:pPr>
              <w:jc w:val="both"/>
              <w:rPr>
                <w:b/>
              </w:rPr>
            </w:pPr>
            <w:r w:rsidRPr="00397A94">
              <w:rPr>
                <w:b/>
              </w:rPr>
              <w:lastRenderedPageBreak/>
              <w:t>Music</w:t>
            </w:r>
          </w:p>
          <w:p w14:paraId="22030468" w14:textId="77777777" w:rsidR="007F701F" w:rsidRPr="007F701F" w:rsidRDefault="007F701F" w:rsidP="007F701F">
            <w:pPr>
              <w:numPr>
                <w:ilvl w:val="0"/>
                <w:numId w:val="26"/>
              </w:numPr>
              <w:shd w:val="clear" w:color="auto" w:fill="FFFFFF"/>
              <w:ind w:left="360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F701F">
              <w:rPr>
                <w:rFonts w:ascii="Calibri" w:hAnsi="Calibri" w:cs="Times New Roman"/>
                <w:sz w:val="20"/>
                <w:szCs w:val="20"/>
              </w:rPr>
              <w:t>use their voices expressively and creatively by singing songs and speaking chants and rhymes  </w:t>
            </w:r>
          </w:p>
          <w:p w14:paraId="68CCD741" w14:textId="77777777" w:rsidR="007F701F" w:rsidRPr="007F701F" w:rsidRDefault="007F701F" w:rsidP="007F701F">
            <w:pPr>
              <w:numPr>
                <w:ilvl w:val="0"/>
                <w:numId w:val="26"/>
              </w:numPr>
              <w:shd w:val="clear" w:color="auto" w:fill="FFFFFF"/>
              <w:ind w:left="360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F701F">
              <w:rPr>
                <w:rFonts w:ascii="Calibri" w:hAnsi="Calibri" w:cs="Times New Roman"/>
                <w:sz w:val="20"/>
                <w:szCs w:val="20"/>
              </w:rPr>
              <w:t>play tuned and untuned instruments musically  </w:t>
            </w:r>
          </w:p>
          <w:p w14:paraId="156AD1C6" w14:textId="77777777" w:rsidR="007F701F" w:rsidRPr="007F701F" w:rsidRDefault="007F701F" w:rsidP="007F701F">
            <w:pPr>
              <w:numPr>
                <w:ilvl w:val="0"/>
                <w:numId w:val="26"/>
              </w:numPr>
              <w:shd w:val="clear" w:color="auto" w:fill="FFFFFF"/>
              <w:ind w:left="360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F701F">
              <w:rPr>
                <w:rFonts w:ascii="Calibri" w:hAnsi="Calibri" w:cs="Times New Roman"/>
                <w:sz w:val="20"/>
                <w:szCs w:val="20"/>
              </w:rPr>
              <w:t>listen with concentration and understanding to a range of high-quality live and recorded music  </w:t>
            </w:r>
          </w:p>
          <w:p w14:paraId="3DFE67C1" w14:textId="77777777" w:rsidR="007F701F" w:rsidRPr="007F701F" w:rsidRDefault="007F701F" w:rsidP="007F701F">
            <w:pPr>
              <w:numPr>
                <w:ilvl w:val="0"/>
                <w:numId w:val="26"/>
              </w:numPr>
              <w:shd w:val="clear" w:color="auto" w:fill="FFFFFF"/>
              <w:ind w:left="360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7F701F">
              <w:rPr>
                <w:rFonts w:ascii="Calibri" w:hAnsi="Calibri" w:cs="Times New Roman"/>
                <w:sz w:val="20"/>
                <w:szCs w:val="20"/>
              </w:rPr>
              <w:t>experiment with, create, select and combine sounds using the inter-related dimensions of music.  </w:t>
            </w:r>
          </w:p>
          <w:p w14:paraId="135BF96E" w14:textId="77777777" w:rsidR="00D440B7" w:rsidRDefault="00D440B7" w:rsidP="00D440B7">
            <w:pPr>
              <w:jc w:val="both"/>
              <w:rPr>
                <w:b/>
              </w:rPr>
            </w:pPr>
          </w:p>
          <w:p w14:paraId="4A7CABC8" w14:textId="77777777" w:rsidR="003E447A" w:rsidRDefault="003E447A" w:rsidP="00D440B7">
            <w:pPr>
              <w:shd w:val="clear" w:color="auto" w:fill="FFFFFF"/>
              <w:textAlignment w:val="baseline"/>
              <w:rPr>
                <w:rFonts w:ascii="Calibri" w:hAnsi="Calibri" w:cs="Calibri"/>
              </w:rPr>
            </w:pPr>
          </w:p>
          <w:p w14:paraId="2BD6E1B0" w14:textId="77777777" w:rsidR="00D440B7" w:rsidRPr="00F60F6B" w:rsidRDefault="00D440B7" w:rsidP="00D440B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D9CE218" w14:textId="77777777" w:rsidR="00D440B7" w:rsidRPr="00535896" w:rsidRDefault="00D440B7" w:rsidP="00D440B7"/>
          <w:p w14:paraId="369AA5A9" w14:textId="77777777" w:rsidR="00D440B7" w:rsidRPr="00397A94" w:rsidRDefault="00D440B7" w:rsidP="00D440B7">
            <w:pPr>
              <w:jc w:val="both"/>
              <w:rPr>
                <w:b/>
              </w:rPr>
            </w:pPr>
          </w:p>
        </w:tc>
        <w:tc>
          <w:tcPr>
            <w:tcW w:w="5129" w:type="dxa"/>
          </w:tcPr>
          <w:p w14:paraId="65D21072" w14:textId="77777777" w:rsidR="00397A94" w:rsidRPr="00397A94" w:rsidRDefault="00397A94" w:rsidP="007E508C">
            <w:pPr>
              <w:rPr>
                <w:sz w:val="18"/>
              </w:rPr>
            </w:pPr>
          </w:p>
        </w:tc>
        <w:tc>
          <w:tcPr>
            <w:tcW w:w="5130" w:type="dxa"/>
          </w:tcPr>
          <w:p w14:paraId="46CDCD44" w14:textId="77777777" w:rsidR="00452D79" w:rsidRDefault="00E077D4" w:rsidP="00953039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Physical Education</w:t>
            </w:r>
          </w:p>
          <w:p w14:paraId="04E44CA0" w14:textId="77777777" w:rsidR="00F01382" w:rsidRDefault="007F701F" w:rsidP="00BD7F0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Netball</w:t>
            </w:r>
          </w:p>
          <w:p w14:paraId="615E6B32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Explore ball handling skills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E4350C6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77EC68B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Explore passing a netball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5593C432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20DA9C31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Explore receiving a netball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DA6B819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FF18F0A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Find space and get ready to receive the netball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1096B7D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116D9A2B" w14:textId="77777777" w:rsidR="007F701F" w:rsidRDefault="007F701F" w:rsidP="007F701F">
            <w:pPr>
              <w:textAlignment w:val="baseline"/>
              <w:rPr>
                <w:rFonts w:ascii="Calibri" w:hAnsi="Calibri" w:cs="Times New Roman"/>
                <w:sz w:val="24"/>
                <w:szCs w:val="24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Explore sending the ball to targets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617D63B4" w14:textId="77777777" w:rsidR="007F701F" w:rsidRDefault="007F701F" w:rsidP="007F701F">
            <w:pPr>
              <w:textAlignment w:val="baseline"/>
              <w:rPr>
                <w:rFonts w:ascii="Calibri" w:hAnsi="Calibri" w:cs="Times New Roman"/>
                <w:sz w:val="24"/>
                <w:szCs w:val="24"/>
              </w:rPr>
            </w:pPr>
          </w:p>
          <w:p w14:paraId="2367D5AF" w14:textId="77777777" w:rsidR="007F701F" w:rsidRPr="007F701F" w:rsidRDefault="007F701F" w:rsidP="007F70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701F">
              <w:rPr>
                <w:rFonts w:ascii="Calibri" w:eastAsia="Times New Roman" w:hAnsi="Calibri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Apply all of the above in simple, modified game situations.   </w:t>
            </w:r>
            <w:r w:rsidRPr="007F701F">
              <w:rPr>
                <w:rFonts w:ascii="Calibri" w:eastAsia="Times New Roman" w:hAnsi="Calibri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34C00B8F" w14:textId="77777777" w:rsid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</w:p>
          <w:p w14:paraId="2266D505" w14:textId="5E06F87B" w:rsidR="007F701F" w:rsidRDefault="007F701F" w:rsidP="007F701F">
            <w:pPr>
              <w:textAlignment w:val="baseline"/>
              <w:rPr>
                <w:rFonts w:ascii="Segoe UI" w:hAnsi="Segoe UI" w:cs="Times New Roman"/>
                <w:b/>
                <w:sz w:val="24"/>
                <w:szCs w:val="18"/>
              </w:rPr>
            </w:pPr>
            <w:r w:rsidRPr="007F701F">
              <w:rPr>
                <w:rFonts w:ascii="Segoe UI" w:hAnsi="Segoe UI" w:cs="Times New Roman"/>
                <w:b/>
                <w:sz w:val="24"/>
                <w:szCs w:val="18"/>
              </w:rPr>
              <w:t>Dance</w:t>
            </w:r>
          </w:p>
          <w:p w14:paraId="4478CBC6" w14:textId="4FA93687" w:rsid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Copy and explore basic movements and body patterns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299DC564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</w:p>
          <w:p w14:paraId="692E44D7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Remember simple movements and dance steps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2F13EB1C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2A2F6671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Vary levels in a sequence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779CBA6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16868DE7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Vary speed in a sequence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42FE8E4A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3AA58FA4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Change direction in a sequence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C84497C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7A04221D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sz w:val="18"/>
                <w:szCs w:val="18"/>
              </w:rPr>
            </w:pPr>
            <w:r w:rsidRPr="007F701F">
              <w:rPr>
                <w:rFonts w:ascii="Calibri" w:hAnsi="Calibri" w:cs="Times New Roman"/>
                <w:sz w:val="24"/>
                <w:szCs w:val="24"/>
                <w:lang w:val="en-US"/>
              </w:rPr>
              <w:t>Link movements to sound and music</w:t>
            </w:r>
            <w:r w:rsidRPr="007F701F">
              <w:rPr>
                <w:rFonts w:ascii="Calibri" w:hAnsi="Calibri" w:cs="Times New Roman"/>
                <w:sz w:val="24"/>
                <w:szCs w:val="24"/>
              </w:rPr>
              <w:t> </w:t>
            </w:r>
          </w:p>
          <w:p w14:paraId="10F14016" w14:textId="77777777" w:rsidR="007F701F" w:rsidRPr="007F701F" w:rsidRDefault="007F701F" w:rsidP="007F701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701F">
              <w:rPr>
                <w:rFonts w:ascii="Calibri" w:eastAsia="Times New Roman" w:hAnsi="Calibri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Perform a short dance with simple movements. </w:t>
            </w:r>
            <w:r w:rsidRPr="007F701F">
              <w:rPr>
                <w:rFonts w:ascii="Calibri" w:eastAsia="Times New Roman" w:hAnsi="Calibri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0356682F" w14:textId="77777777" w:rsidR="007F701F" w:rsidRPr="007F701F" w:rsidRDefault="007F701F" w:rsidP="007F701F">
            <w:pPr>
              <w:textAlignment w:val="baseline"/>
              <w:rPr>
                <w:rFonts w:ascii="Segoe UI" w:hAnsi="Segoe UI" w:cs="Times New Roman"/>
                <w:b/>
                <w:sz w:val="24"/>
                <w:szCs w:val="18"/>
              </w:rPr>
            </w:pPr>
          </w:p>
          <w:p w14:paraId="60487A19" w14:textId="63DF343F" w:rsidR="007F701F" w:rsidRPr="00452D79" w:rsidRDefault="007F701F" w:rsidP="00BD7F0A">
            <w:pPr>
              <w:rPr>
                <w:b/>
                <w:lang w:val="en-US"/>
              </w:rPr>
            </w:pPr>
          </w:p>
        </w:tc>
      </w:tr>
    </w:tbl>
    <w:p w14:paraId="0CEE55CA" w14:textId="77777777" w:rsidR="00452D79" w:rsidRPr="00452D79" w:rsidRDefault="00452D79">
      <w:pPr>
        <w:rPr>
          <w:lang w:val="en-US"/>
        </w:rPr>
      </w:pPr>
    </w:p>
    <w:sectPr w:rsidR="00452D79" w:rsidRPr="00452D79" w:rsidSect="00452D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Quicksand">
    <w:altName w:val="Times New Roman"/>
    <w:charset w:val="00"/>
    <w:family w:val="auto"/>
    <w:pitch w:val="default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MPQAV Y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Segoe UI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41F7"/>
    <w:multiLevelType w:val="multilevel"/>
    <w:tmpl w:val="B6FA4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66428B"/>
    <w:multiLevelType w:val="multilevel"/>
    <w:tmpl w:val="19040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40053B"/>
    <w:multiLevelType w:val="multilevel"/>
    <w:tmpl w:val="D4F0B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20059E"/>
    <w:multiLevelType w:val="multilevel"/>
    <w:tmpl w:val="49A6F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0EC5F2A"/>
    <w:multiLevelType w:val="hybridMultilevel"/>
    <w:tmpl w:val="544EB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421C1"/>
    <w:multiLevelType w:val="multilevel"/>
    <w:tmpl w:val="29F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883C6E"/>
    <w:multiLevelType w:val="multilevel"/>
    <w:tmpl w:val="FC7C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911665"/>
    <w:multiLevelType w:val="multilevel"/>
    <w:tmpl w:val="8B1C2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82768B"/>
    <w:multiLevelType w:val="multilevel"/>
    <w:tmpl w:val="E6B43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451E6E"/>
    <w:multiLevelType w:val="hybridMultilevel"/>
    <w:tmpl w:val="4EA6C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0D226E"/>
    <w:multiLevelType w:val="multilevel"/>
    <w:tmpl w:val="1C26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0577B4"/>
    <w:multiLevelType w:val="hybridMultilevel"/>
    <w:tmpl w:val="FF201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D43273E"/>
    <w:multiLevelType w:val="hybridMultilevel"/>
    <w:tmpl w:val="CBC49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41B2629"/>
    <w:multiLevelType w:val="multilevel"/>
    <w:tmpl w:val="3CFC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80306BF"/>
    <w:multiLevelType w:val="multilevel"/>
    <w:tmpl w:val="F6945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AA087A"/>
    <w:multiLevelType w:val="hybridMultilevel"/>
    <w:tmpl w:val="C204A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655407"/>
    <w:multiLevelType w:val="hybridMultilevel"/>
    <w:tmpl w:val="DE8C2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F301E7"/>
    <w:multiLevelType w:val="multilevel"/>
    <w:tmpl w:val="3B1E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D262967"/>
    <w:multiLevelType w:val="multilevel"/>
    <w:tmpl w:val="2DB8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121BCA"/>
    <w:multiLevelType w:val="multilevel"/>
    <w:tmpl w:val="B9824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02327DF"/>
    <w:multiLevelType w:val="hybridMultilevel"/>
    <w:tmpl w:val="4B7AD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AD0079"/>
    <w:multiLevelType w:val="multilevel"/>
    <w:tmpl w:val="B5E49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40C0A79"/>
    <w:multiLevelType w:val="hybridMultilevel"/>
    <w:tmpl w:val="04687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A3283C"/>
    <w:multiLevelType w:val="multilevel"/>
    <w:tmpl w:val="60FC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EEC440A"/>
    <w:multiLevelType w:val="hybridMultilevel"/>
    <w:tmpl w:val="C9322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A47871"/>
    <w:multiLevelType w:val="hybridMultilevel"/>
    <w:tmpl w:val="A1888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6E3584"/>
    <w:multiLevelType w:val="hybridMultilevel"/>
    <w:tmpl w:val="F2381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4F4F68"/>
    <w:multiLevelType w:val="multilevel"/>
    <w:tmpl w:val="F83E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27E1817"/>
    <w:multiLevelType w:val="multilevel"/>
    <w:tmpl w:val="B98A6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26"/>
  </w:num>
  <w:num w:numId="5">
    <w:abstractNumId w:val="14"/>
  </w:num>
  <w:num w:numId="6">
    <w:abstractNumId w:val="8"/>
  </w:num>
  <w:num w:numId="7">
    <w:abstractNumId w:val="7"/>
  </w:num>
  <w:num w:numId="8">
    <w:abstractNumId w:val="18"/>
  </w:num>
  <w:num w:numId="9">
    <w:abstractNumId w:val="21"/>
  </w:num>
  <w:num w:numId="10">
    <w:abstractNumId w:val="6"/>
  </w:num>
  <w:num w:numId="11">
    <w:abstractNumId w:val="10"/>
  </w:num>
  <w:num w:numId="12">
    <w:abstractNumId w:val="0"/>
  </w:num>
  <w:num w:numId="13">
    <w:abstractNumId w:val="28"/>
  </w:num>
  <w:num w:numId="14">
    <w:abstractNumId w:val="5"/>
  </w:num>
  <w:num w:numId="15">
    <w:abstractNumId w:val="1"/>
  </w:num>
  <w:num w:numId="16">
    <w:abstractNumId w:val="3"/>
  </w:num>
  <w:num w:numId="17">
    <w:abstractNumId w:val="19"/>
  </w:num>
  <w:num w:numId="18">
    <w:abstractNumId w:val="13"/>
  </w:num>
  <w:num w:numId="19">
    <w:abstractNumId w:val="15"/>
  </w:num>
  <w:num w:numId="20">
    <w:abstractNumId w:val="4"/>
  </w:num>
  <w:num w:numId="21">
    <w:abstractNumId w:val="24"/>
  </w:num>
  <w:num w:numId="22">
    <w:abstractNumId w:val="2"/>
  </w:num>
  <w:num w:numId="23">
    <w:abstractNumId w:val="16"/>
  </w:num>
  <w:num w:numId="24">
    <w:abstractNumId w:val="22"/>
  </w:num>
  <w:num w:numId="25">
    <w:abstractNumId w:val="20"/>
  </w:num>
  <w:num w:numId="26">
    <w:abstractNumId w:val="23"/>
  </w:num>
  <w:num w:numId="27">
    <w:abstractNumId w:val="17"/>
  </w:num>
  <w:num w:numId="28">
    <w:abstractNumId w:val="2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D79"/>
    <w:rsid w:val="00086975"/>
    <w:rsid w:val="000B7E67"/>
    <w:rsid w:val="000E51A3"/>
    <w:rsid w:val="001060B1"/>
    <w:rsid w:val="00115E3F"/>
    <w:rsid w:val="00153F7A"/>
    <w:rsid w:val="0018627D"/>
    <w:rsid w:val="00191B86"/>
    <w:rsid w:val="001B0797"/>
    <w:rsid w:val="002001B1"/>
    <w:rsid w:val="002F5332"/>
    <w:rsid w:val="003969E7"/>
    <w:rsid w:val="00397A94"/>
    <w:rsid w:val="003E447A"/>
    <w:rsid w:val="00433D3C"/>
    <w:rsid w:val="00452D79"/>
    <w:rsid w:val="004C1316"/>
    <w:rsid w:val="005924CC"/>
    <w:rsid w:val="00601CD6"/>
    <w:rsid w:val="00645F5E"/>
    <w:rsid w:val="006B60E0"/>
    <w:rsid w:val="00760025"/>
    <w:rsid w:val="007632C3"/>
    <w:rsid w:val="007E508C"/>
    <w:rsid w:val="007F701F"/>
    <w:rsid w:val="00810749"/>
    <w:rsid w:val="00953039"/>
    <w:rsid w:val="00A45D6D"/>
    <w:rsid w:val="00B11D9E"/>
    <w:rsid w:val="00B205C6"/>
    <w:rsid w:val="00BD7F0A"/>
    <w:rsid w:val="00D440B7"/>
    <w:rsid w:val="00D54B9E"/>
    <w:rsid w:val="00E077D4"/>
    <w:rsid w:val="00E37AC0"/>
    <w:rsid w:val="00E96F7B"/>
    <w:rsid w:val="00EA3529"/>
    <w:rsid w:val="00F01382"/>
    <w:rsid w:val="00F52319"/>
    <w:rsid w:val="00F6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42A9F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79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2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810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10749"/>
  </w:style>
  <w:style w:type="character" w:customStyle="1" w:styleId="eop">
    <w:name w:val="eop"/>
    <w:basedOn w:val="DefaultParagraphFont"/>
    <w:rsid w:val="00810749"/>
  </w:style>
  <w:style w:type="paragraph" w:styleId="ListParagraph">
    <w:name w:val="List Paragraph"/>
    <w:basedOn w:val="Normal"/>
    <w:uiPriority w:val="34"/>
    <w:qFormat/>
    <w:rsid w:val="00E077D4"/>
    <w:pPr>
      <w:ind w:left="720"/>
      <w:contextualSpacing/>
    </w:pPr>
  </w:style>
  <w:style w:type="paragraph" w:customStyle="1" w:styleId="Normal1">
    <w:name w:val="Normal1"/>
    <w:rsid w:val="00E077D4"/>
    <w:pPr>
      <w:spacing w:after="0" w:line="276" w:lineRule="auto"/>
      <w:ind w:left="1440" w:hanging="360"/>
    </w:pPr>
    <w:rPr>
      <w:rFonts w:ascii="Quicksand" w:eastAsia="Quicksand" w:hAnsi="Quicksand" w:cs="Quicksand"/>
      <w:lang w:eastAsia="en-GB"/>
    </w:rPr>
  </w:style>
  <w:style w:type="paragraph" w:customStyle="1" w:styleId="Default">
    <w:name w:val="Default"/>
    <w:rsid w:val="00E077D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A1">
    <w:name w:val="A1"/>
    <w:uiPriority w:val="99"/>
    <w:rsid w:val="00E077D4"/>
    <w:rPr>
      <w:rFonts w:cs="MPQAV Y+ Arial MT"/>
      <w:color w:val="000000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E077D4"/>
    <w:pPr>
      <w:spacing w:line="241" w:lineRule="atLeast"/>
    </w:pPr>
    <w:rPr>
      <w:rFonts w:ascii="MPQAV Y+ Arial MT" w:hAnsi="MPQAV Y+ Arial MT" w:cstheme="minorBidi"/>
      <w:color w:val="auto"/>
    </w:rPr>
  </w:style>
  <w:style w:type="character" w:customStyle="1" w:styleId="apple-converted-space">
    <w:name w:val="apple-converted-space"/>
    <w:basedOn w:val="DefaultParagraphFont"/>
    <w:rsid w:val="003E447A"/>
  </w:style>
  <w:style w:type="paragraph" w:styleId="NormalWeb">
    <w:name w:val="Normal (Web)"/>
    <w:basedOn w:val="Normal"/>
    <w:uiPriority w:val="99"/>
    <w:semiHidden/>
    <w:unhideWhenUsed/>
    <w:rsid w:val="00A45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79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2D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810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10749"/>
  </w:style>
  <w:style w:type="character" w:customStyle="1" w:styleId="eop">
    <w:name w:val="eop"/>
    <w:basedOn w:val="DefaultParagraphFont"/>
    <w:rsid w:val="00810749"/>
  </w:style>
  <w:style w:type="paragraph" w:styleId="ListParagraph">
    <w:name w:val="List Paragraph"/>
    <w:basedOn w:val="Normal"/>
    <w:uiPriority w:val="34"/>
    <w:qFormat/>
    <w:rsid w:val="00E077D4"/>
    <w:pPr>
      <w:ind w:left="720"/>
      <w:contextualSpacing/>
    </w:pPr>
  </w:style>
  <w:style w:type="paragraph" w:customStyle="1" w:styleId="Normal1">
    <w:name w:val="Normal1"/>
    <w:rsid w:val="00E077D4"/>
    <w:pPr>
      <w:spacing w:after="0" w:line="276" w:lineRule="auto"/>
      <w:ind w:left="1440" w:hanging="360"/>
    </w:pPr>
    <w:rPr>
      <w:rFonts w:ascii="Quicksand" w:eastAsia="Quicksand" w:hAnsi="Quicksand" w:cs="Quicksand"/>
      <w:lang w:eastAsia="en-GB"/>
    </w:rPr>
  </w:style>
  <w:style w:type="paragraph" w:customStyle="1" w:styleId="Default">
    <w:name w:val="Default"/>
    <w:rsid w:val="00E077D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A1">
    <w:name w:val="A1"/>
    <w:uiPriority w:val="99"/>
    <w:rsid w:val="00E077D4"/>
    <w:rPr>
      <w:rFonts w:cs="MPQAV Y+ Arial MT"/>
      <w:color w:val="000000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E077D4"/>
    <w:pPr>
      <w:spacing w:line="241" w:lineRule="atLeast"/>
    </w:pPr>
    <w:rPr>
      <w:rFonts w:ascii="MPQAV Y+ Arial MT" w:hAnsi="MPQAV Y+ Arial MT" w:cstheme="minorBidi"/>
      <w:color w:val="auto"/>
    </w:rPr>
  </w:style>
  <w:style w:type="character" w:customStyle="1" w:styleId="apple-converted-space">
    <w:name w:val="apple-converted-space"/>
    <w:basedOn w:val="DefaultParagraphFont"/>
    <w:rsid w:val="003E447A"/>
  </w:style>
  <w:style w:type="paragraph" w:styleId="NormalWeb">
    <w:name w:val="Normal (Web)"/>
    <w:basedOn w:val="Normal"/>
    <w:uiPriority w:val="99"/>
    <w:semiHidden/>
    <w:unhideWhenUsed/>
    <w:rsid w:val="00A45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6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6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0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0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7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3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8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5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3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6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6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7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3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7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1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21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8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1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9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3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4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24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3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1244</Words>
  <Characters>7096</Characters>
  <Application>Microsoft Macintosh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8324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JSherlock</dc:creator>
  <cp:keywords/>
  <dc:description/>
  <cp:lastModifiedBy>Emma Todd</cp:lastModifiedBy>
  <cp:revision>16</cp:revision>
  <dcterms:created xsi:type="dcterms:W3CDTF">2022-10-19T16:26:00Z</dcterms:created>
  <dcterms:modified xsi:type="dcterms:W3CDTF">2022-10-20T11:57:00Z</dcterms:modified>
</cp:coreProperties>
</file>