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FCB" w:rsidRPr="00F95F59" w:rsidRDefault="00880FCB" w:rsidP="00880FCB">
      <w:pPr>
        <w:jc w:val="center"/>
        <w:rPr>
          <w:b/>
          <w:sz w:val="28"/>
          <w:szCs w:val="28"/>
          <w:u w:val="single"/>
          <w:lang w:val="en-US"/>
        </w:rPr>
      </w:pPr>
      <w:r w:rsidRPr="00F95F59">
        <w:rPr>
          <w:b/>
          <w:sz w:val="28"/>
          <w:szCs w:val="28"/>
          <w:u w:val="single"/>
          <w:lang w:val="en-US"/>
        </w:rPr>
        <w:t>Parent Feedback</w:t>
      </w:r>
      <w:r w:rsidR="00447B4E">
        <w:rPr>
          <w:b/>
          <w:sz w:val="28"/>
          <w:szCs w:val="28"/>
          <w:u w:val="single"/>
          <w:lang w:val="en-US"/>
        </w:rPr>
        <w:t xml:space="preserve"> – Workshops held in March 23</w:t>
      </w:r>
      <w:bookmarkStart w:id="0" w:name="_GoBack"/>
      <w:bookmarkEnd w:id="0"/>
    </w:p>
    <w:p w:rsidR="00491E39" w:rsidRDefault="00491E39" w:rsidP="00880FC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107 parents attend the workshops </w:t>
      </w:r>
    </w:p>
    <w:p w:rsidR="002415B1" w:rsidRPr="002415B1" w:rsidRDefault="002415B1" w:rsidP="00880FCB">
      <w:pPr>
        <w:rPr>
          <w:sz w:val="24"/>
          <w:szCs w:val="24"/>
          <w:lang w:val="en-US"/>
        </w:rPr>
      </w:pPr>
    </w:p>
    <w:p w:rsidR="00491E39" w:rsidRDefault="00491E39" w:rsidP="00880FCB">
      <w:pPr>
        <w:rPr>
          <w:lang w:val="en-US"/>
        </w:rPr>
      </w:pPr>
      <w:r>
        <w:rPr>
          <w:lang w:val="en-US"/>
        </w:rPr>
        <w:t xml:space="preserve">All parents were invited to offer feedback please see results of forms completed. </w:t>
      </w:r>
    </w:p>
    <w:p w:rsidR="002415B1" w:rsidRDefault="002415B1" w:rsidP="00880FCB">
      <w:pPr>
        <w:rPr>
          <w:lang w:val="en-US"/>
        </w:rPr>
      </w:pPr>
    </w:p>
    <w:p w:rsidR="00880FCB" w:rsidRDefault="002415B1" w:rsidP="00880FCB">
      <w:pPr>
        <w:rPr>
          <w:lang w:val="en-US"/>
        </w:rPr>
      </w:pPr>
      <w:r>
        <w:rPr>
          <w:lang w:val="en-US"/>
        </w:rPr>
        <w:t xml:space="preserve">Number of parents who provided feedback from the different year groups.  </w:t>
      </w:r>
    </w:p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3152"/>
        <w:gridCol w:w="3227"/>
        <w:gridCol w:w="2977"/>
      </w:tblGrid>
      <w:tr w:rsidR="00880FCB" w:rsidTr="00491E39">
        <w:tc>
          <w:tcPr>
            <w:tcW w:w="3152" w:type="dxa"/>
          </w:tcPr>
          <w:p w:rsidR="00880FCB" w:rsidRPr="00F95F59" w:rsidRDefault="00880FCB" w:rsidP="00AB48CC">
            <w:pPr>
              <w:jc w:val="center"/>
              <w:rPr>
                <w:b/>
                <w:lang w:val="en-US"/>
              </w:rPr>
            </w:pPr>
            <w:r w:rsidRPr="00F95F59">
              <w:rPr>
                <w:b/>
                <w:lang w:val="en-US"/>
              </w:rPr>
              <w:t>Y1/2</w:t>
            </w:r>
          </w:p>
        </w:tc>
        <w:tc>
          <w:tcPr>
            <w:tcW w:w="3227" w:type="dxa"/>
          </w:tcPr>
          <w:p w:rsidR="00880FCB" w:rsidRPr="00F95F59" w:rsidRDefault="00880FCB" w:rsidP="00AB48CC">
            <w:pPr>
              <w:jc w:val="center"/>
              <w:rPr>
                <w:b/>
                <w:lang w:val="en-US"/>
              </w:rPr>
            </w:pPr>
            <w:r w:rsidRPr="00F95F59">
              <w:rPr>
                <w:b/>
                <w:lang w:val="en-US"/>
              </w:rPr>
              <w:t>Y3/4</w:t>
            </w:r>
          </w:p>
        </w:tc>
        <w:tc>
          <w:tcPr>
            <w:tcW w:w="2977" w:type="dxa"/>
          </w:tcPr>
          <w:p w:rsidR="00880FCB" w:rsidRPr="00F95F59" w:rsidRDefault="00880FCB" w:rsidP="00AB48CC">
            <w:pPr>
              <w:jc w:val="center"/>
              <w:rPr>
                <w:b/>
                <w:lang w:val="en-US"/>
              </w:rPr>
            </w:pPr>
            <w:r w:rsidRPr="00F95F59">
              <w:rPr>
                <w:b/>
                <w:lang w:val="en-US"/>
              </w:rPr>
              <w:t>Y5/6</w:t>
            </w:r>
          </w:p>
        </w:tc>
      </w:tr>
      <w:tr w:rsidR="00880FCB" w:rsidTr="00491E39">
        <w:tc>
          <w:tcPr>
            <w:tcW w:w="3152" w:type="dxa"/>
          </w:tcPr>
          <w:p w:rsidR="00880FCB" w:rsidRPr="00F95F59" w:rsidRDefault="002415B1" w:rsidP="00AB48C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EA6E30">
              <w:rPr>
                <w:b/>
                <w:lang w:val="en-US"/>
              </w:rPr>
              <w:t>4</w:t>
            </w:r>
          </w:p>
        </w:tc>
        <w:tc>
          <w:tcPr>
            <w:tcW w:w="3227" w:type="dxa"/>
          </w:tcPr>
          <w:p w:rsidR="00880FCB" w:rsidRDefault="002415B1" w:rsidP="00AB48C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  <w:p w:rsidR="00880FCB" w:rsidRPr="00F95F59" w:rsidRDefault="00880FCB" w:rsidP="00AB48C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880FCB" w:rsidRPr="00F95F59" w:rsidRDefault="002415B1" w:rsidP="00AB48C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</w:tr>
    </w:tbl>
    <w:p w:rsidR="00491E39" w:rsidRDefault="00491E39" w:rsidP="00880FCB">
      <w:pPr>
        <w:rPr>
          <w:lang w:val="en-US"/>
        </w:rPr>
      </w:pPr>
    </w:p>
    <w:p w:rsidR="00880FCB" w:rsidRDefault="00880FCB" w:rsidP="00880FCB">
      <w:pPr>
        <w:rPr>
          <w:lang w:val="en-US"/>
        </w:rPr>
      </w:pPr>
      <w:r>
        <w:rPr>
          <w:lang w:val="en-US"/>
        </w:rPr>
        <w:t>How helpful did you find the workshops you attended?</w:t>
      </w:r>
      <w:r w:rsidR="00491E39">
        <w:rPr>
          <w:lang w:val="en-US"/>
        </w:rPr>
        <w:t xml:space="preserve"> (Please note some parents attended workshops for more than </w:t>
      </w:r>
      <w:proofErr w:type="gramStart"/>
      <w:r w:rsidR="00491E39">
        <w:rPr>
          <w:lang w:val="en-US"/>
        </w:rPr>
        <w:t>one year</w:t>
      </w:r>
      <w:proofErr w:type="gramEnd"/>
      <w:r w:rsidR="00491E39">
        <w:rPr>
          <w:lang w:val="en-US"/>
        </w:rPr>
        <w:t xml:space="preserve"> group – feedback was overall.) </w:t>
      </w:r>
    </w:p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880FCB" w:rsidTr="00491E39">
        <w:tc>
          <w:tcPr>
            <w:tcW w:w="3119" w:type="dxa"/>
          </w:tcPr>
          <w:p w:rsidR="00880FCB" w:rsidRPr="00F95F59" w:rsidRDefault="00880FCB" w:rsidP="00AB48CC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95F59">
              <w:rPr>
                <w:b/>
                <w:sz w:val="24"/>
                <w:szCs w:val="24"/>
                <w:lang w:val="en-US"/>
              </w:rPr>
              <w:t>Very helpful</w:t>
            </w:r>
          </w:p>
        </w:tc>
        <w:tc>
          <w:tcPr>
            <w:tcW w:w="3260" w:type="dxa"/>
          </w:tcPr>
          <w:p w:rsidR="00880FCB" w:rsidRPr="00F95F59" w:rsidRDefault="00880FCB" w:rsidP="00AB48CC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95F59">
              <w:rPr>
                <w:b/>
                <w:sz w:val="24"/>
                <w:szCs w:val="24"/>
                <w:lang w:val="en-US"/>
              </w:rPr>
              <w:t>Helpful</w:t>
            </w:r>
          </w:p>
        </w:tc>
        <w:tc>
          <w:tcPr>
            <w:tcW w:w="2977" w:type="dxa"/>
          </w:tcPr>
          <w:p w:rsidR="00880FCB" w:rsidRPr="00F95F59" w:rsidRDefault="00880FCB" w:rsidP="00AB48CC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95F59">
              <w:rPr>
                <w:b/>
                <w:sz w:val="24"/>
                <w:szCs w:val="24"/>
                <w:lang w:val="en-US"/>
              </w:rPr>
              <w:t>Not helpful</w:t>
            </w:r>
          </w:p>
        </w:tc>
      </w:tr>
      <w:tr w:rsidR="00880FCB" w:rsidTr="00491E39">
        <w:tc>
          <w:tcPr>
            <w:tcW w:w="3119" w:type="dxa"/>
          </w:tcPr>
          <w:p w:rsidR="00880FCB" w:rsidRPr="00F95F59" w:rsidRDefault="00491E39" w:rsidP="00AB48CC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  <w:r w:rsidR="00EA6E30">
              <w:rPr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3260" w:type="dxa"/>
          </w:tcPr>
          <w:p w:rsidR="00880FCB" w:rsidRDefault="00491E39" w:rsidP="00AB48CC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</w:p>
          <w:p w:rsidR="00880FCB" w:rsidRPr="00F95F59" w:rsidRDefault="00880FCB" w:rsidP="00AB48CC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:rsidR="00880FCB" w:rsidRPr="00F95F59" w:rsidRDefault="00880FCB" w:rsidP="00AB48CC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491E39" w:rsidRDefault="00491E39" w:rsidP="00491E39"/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491E39" w:rsidTr="00491E39">
        <w:tc>
          <w:tcPr>
            <w:tcW w:w="9356" w:type="dxa"/>
          </w:tcPr>
          <w:p w:rsidR="00491E39" w:rsidRDefault="00491E39" w:rsidP="00491E39">
            <w:r>
              <w:t xml:space="preserve">Feedback Comments: </w:t>
            </w:r>
          </w:p>
          <w:p w:rsidR="00491E39" w:rsidRDefault="00491E39" w:rsidP="00491E39">
            <w:pPr>
              <w:pStyle w:val="ListParagraph"/>
              <w:numPr>
                <w:ilvl w:val="0"/>
                <w:numId w:val="1"/>
              </w:numPr>
            </w:pPr>
            <w:r>
              <w:t>Good to see how things were marked and how children work</w:t>
            </w:r>
          </w:p>
          <w:p w:rsidR="00491E39" w:rsidRDefault="00491E39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Happy to see understand how the children are learning and the assessments that take place. </w:t>
            </w:r>
          </w:p>
          <w:p w:rsidR="00C56C27" w:rsidRDefault="00C56C27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Great to </w:t>
            </w:r>
            <w:r w:rsidR="00B25522">
              <w:t>understand</w:t>
            </w:r>
            <w:r>
              <w:t xml:space="preserve"> how children are learning and how I can support more at home. </w:t>
            </w:r>
          </w:p>
          <w:p w:rsidR="00491E39" w:rsidRDefault="00491E39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Much clearer understanding of what the </w:t>
            </w:r>
            <w:r w:rsidR="00C56C27">
              <w:t>children</w:t>
            </w:r>
            <w:r>
              <w:t xml:space="preserve"> are doing in lessons. </w:t>
            </w:r>
          </w:p>
          <w:p w:rsidR="00C56C27" w:rsidRDefault="00C56C27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Maths explanations especially helpful. </w:t>
            </w:r>
          </w:p>
          <w:p w:rsidR="00C56C27" w:rsidRDefault="00C56C27" w:rsidP="00491E39">
            <w:pPr>
              <w:pStyle w:val="ListParagraph"/>
              <w:numPr>
                <w:ilvl w:val="0"/>
                <w:numId w:val="1"/>
              </w:numPr>
            </w:pPr>
            <w:r>
              <w:t>Great event</w:t>
            </w:r>
            <w:r w:rsidR="00B25522">
              <w:t>,</w:t>
            </w:r>
            <w:r>
              <w:t xml:space="preserve"> lovely to be able to explore the school </w:t>
            </w:r>
          </w:p>
          <w:p w:rsidR="00C56C27" w:rsidRDefault="00C56C27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Displays were informative </w:t>
            </w:r>
          </w:p>
          <w:p w:rsidR="00C56C27" w:rsidRDefault="00C56C27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Staff on hand to answer any questions </w:t>
            </w:r>
          </w:p>
          <w:p w:rsidR="00C56C27" w:rsidRDefault="00C56C27" w:rsidP="00491E39">
            <w:pPr>
              <w:pStyle w:val="ListParagraph"/>
              <w:numPr>
                <w:ilvl w:val="0"/>
                <w:numId w:val="1"/>
              </w:numPr>
            </w:pPr>
            <w:r>
              <w:t>Resources to take away</w:t>
            </w:r>
          </w:p>
          <w:p w:rsidR="00C56C27" w:rsidRDefault="00C56C27" w:rsidP="00491E39">
            <w:pPr>
              <w:pStyle w:val="ListParagraph"/>
              <w:numPr>
                <w:ilvl w:val="0"/>
                <w:numId w:val="1"/>
              </w:numPr>
            </w:pPr>
            <w:r>
              <w:t>Thank you to staff for giving of their time.</w:t>
            </w:r>
          </w:p>
          <w:p w:rsidR="00B25522" w:rsidRDefault="00C56C27" w:rsidP="00491E39">
            <w:pPr>
              <w:pStyle w:val="ListParagraph"/>
              <w:numPr>
                <w:ilvl w:val="0"/>
                <w:numId w:val="1"/>
              </w:numPr>
            </w:pPr>
            <w:r>
              <w:t>Absolutely amazing team – thank you for giving your time.</w:t>
            </w:r>
          </w:p>
          <w:p w:rsidR="00B25522" w:rsidRDefault="00B25522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Staff welcoming – as always – </w:t>
            </w:r>
          </w:p>
          <w:p w:rsidR="00B25522" w:rsidRDefault="00B25522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Excellent planning and scaffolding clearly in place. </w:t>
            </w:r>
          </w:p>
          <w:p w:rsidR="00C56C27" w:rsidRDefault="00B25522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Workshops were excellent and relaxed environment to learn about the expectations and work. </w:t>
            </w:r>
            <w:r w:rsidR="00C56C27">
              <w:t xml:space="preserve"> </w:t>
            </w:r>
          </w:p>
          <w:p w:rsidR="00B25522" w:rsidRDefault="00B25522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Useful to see SATs papers. </w:t>
            </w:r>
          </w:p>
          <w:p w:rsidR="00B25522" w:rsidRDefault="00B25522" w:rsidP="00491E39">
            <w:pPr>
              <w:pStyle w:val="ListParagraph"/>
              <w:numPr>
                <w:ilvl w:val="0"/>
                <w:numId w:val="1"/>
              </w:numPr>
            </w:pPr>
            <w:r>
              <w:t>Great to see different areas of school and learning through the years</w:t>
            </w:r>
          </w:p>
          <w:p w:rsidR="002415B1" w:rsidRDefault="002415B1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Staff gave clear explanations – including how children are prepared for SATs tests (often a worry for parents). </w:t>
            </w:r>
          </w:p>
          <w:p w:rsidR="002415B1" w:rsidRDefault="002415B1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Really useful to see how children are assessed and the standards expected. </w:t>
            </w:r>
          </w:p>
          <w:p w:rsidR="002415B1" w:rsidRDefault="002415B1" w:rsidP="002415B1">
            <w:pPr>
              <w:pStyle w:val="ListParagraph"/>
              <w:numPr>
                <w:ilvl w:val="0"/>
                <w:numId w:val="1"/>
              </w:numPr>
            </w:pPr>
            <w:r>
              <w:t xml:space="preserve">Helpful to understand terminologies used. </w:t>
            </w:r>
          </w:p>
          <w:p w:rsidR="00491E39" w:rsidRDefault="00491E39" w:rsidP="00491E39"/>
          <w:p w:rsidR="002415B1" w:rsidRDefault="002415B1" w:rsidP="00491E39"/>
          <w:p w:rsidR="002415B1" w:rsidRDefault="002415B1" w:rsidP="00491E39"/>
          <w:p w:rsidR="002415B1" w:rsidRDefault="002415B1" w:rsidP="00491E39"/>
          <w:p w:rsidR="002415B1" w:rsidRDefault="002415B1" w:rsidP="00491E39"/>
        </w:tc>
      </w:tr>
      <w:tr w:rsidR="00491E39" w:rsidTr="00491E39">
        <w:tc>
          <w:tcPr>
            <w:tcW w:w="9356" w:type="dxa"/>
          </w:tcPr>
          <w:p w:rsidR="00491E39" w:rsidRDefault="00491E39" w:rsidP="00491E39">
            <w:r>
              <w:lastRenderedPageBreak/>
              <w:t xml:space="preserve">What else parents would find helpful: </w:t>
            </w:r>
          </w:p>
          <w:p w:rsidR="00491E39" w:rsidRDefault="00491E39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Would have liked more opportunity to see Y5 maths </w:t>
            </w:r>
          </w:p>
          <w:p w:rsidR="00491E39" w:rsidRDefault="00491E39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Past SAT papers to be available to take home </w:t>
            </w:r>
          </w:p>
          <w:p w:rsidR="00C56C27" w:rsidRDefault="00C56C27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Print out more sheets to take home </w:t>
            </w:r>
            <w:r w:rsidRPr="002415B1">
              <w:rPr>
                <w:color w:val="0070C0"/>
              </w:rPr>
              <w:t xml:space="preserve">(we will consider how we can do this – while trying to remain as sustainable as possible.) </w:t>
            </w:r>
          </w:p>
          <w:p w:rsidR="00C56C27" w:rsidRPr="002415B1" w:rsidRDefault="00C56C27" w:rsidP="00491E39">
            <w:pPr>
              <w:pStyle w:val="ListParagraph"/>
              <w:numPr>
                <w:ilvl w:val="0"/>
                <w:numId w:val="1"/>
              </w:numPr>
              <w:rPr>
                <w:color w:val="0070C0"/>
              </w:rPr>
            </w:pPr>
            <w:r>
              <w:t xml:space="preserve">Printed explanations of maths to take away </w:t>
            </w:r>
            <w:r w:rsidRPr="002415B1">
              <w:rPr>
                <w:color w:val="0070C0"/>
              </w:rPr>
              <w:t xml:space="preserve">(we will update the calculation policies for parents as part of our next step.) </w:t>
            </w:r>
          </w:p>
          <w:p w:rsidR="00B25522" w:rsidRDefault="00B25522" w:rsidP="00491E39">
            <w:pPr>
              <w:pStyle w:val="ListParagraph"/>
              <w:numPr>
                <w:ilvl w:val="0"/>
                <w:numId w:val="1"/>
              </w:numPr>
            </w:pPr>
            <w:r>
              <w:t xml:space="preserve">Phonics workshops were great – may also have Reception workshops for other areas too. </w:t>
            </w:r>
          </w:p>
          <w:p w:rsidR="00B25522" w:rsidRDefault="00B25522" w:rsidP="00491E39">
            <w:pPr>
              <w:pStyle w:val="ListParagraph"/>
              <w:numPr>
                <w:ilvl w:val="0"/>
                <w:numId w:val="1"/>
              </w:numPr>
            </w:pPr>
            <w:r>
              <w:t>Opportunity to see a lesson</w:t>
            </w:r>
            <w:r w:rsidR="002415B1">
              <w:t xml:space="preserve"> in action</w:t>
            </w:r>
            <w:r>
              <w:t xml:space="preserve">. </w:t>
            </w:r>
          </w:p>
          <w:p w:rsidR="00B25522" w:rsidRDefault="00B25522" w:rsidP="00491E39">
            <w:pPr>
              <w:pStyle w:val="ListParagraph"/>
              <w:numPr>
                <w:ilvl w:val="0"/>
                <w:numId w:val="1"/>
              </w:numPr>
              <w:rPr>
                <w:color w:val="2F5496" w:themeColor="accent1" w:themeShade="BF"/>
              </w:rPr>
            </w:pPr>
            <w:r>
              <w:t xml:space="preserve">Would like SEND information sharing meeting – especially for EYFS SEND children. </w:t>
            </w:r>
            <w:r w:rsidRPr="00B25522">
              <w:rPr>
                <w:color w:val="2F5496" w:themeColor="accent1" w:themeShade="BF"/>
              </w:rPr>
              <w:t>(ER 0-25 team were due to attend workshop but were not present.)</w:t>
            </w:r>
          </w:p>
          <w:p w:rsidR="002415B1" w:rsidRDefault="002415B1" w:rsidP="002415B1">
            <w:pPr>
              <w:pStyle w:val="ListParagraph"/>
              <w:numPr>
                <w:ilvl w:val="0"/>
                <w:numId w:val="1"/>
              </w:numPr>
            </w:pPr>
            <w:r>
              <w:t xml:space="preserve">Would welcome more of these workshops. </w:t>
            </w:r>
          </w:p>
          <w:p w:rsidR="00B25522" w:rsidRPr="00B25522" w:rsidRDefault="00B25522" w:rsidP="00B25522">
            <w:pPr>
              <w:pStyle w:val="ListParagraph"/>
              <w:rPr>
                <w:color w:val="2F5496" w:themeColor="accent1" w:themeShade="BF"/>
              </w:rPr>
            </w:pPr>
          </w:p>
          <w:p w:rsidR="00491E39" w:rsidRDefault="00491E39" w:rsidP="00491E39"/>
        </w:tc>
      </w:tr>
    </w:tbl>
    <w:p w:rsidR="00491E39" w:rsidRDefault="00491E39" w:rsidP="00491E39"/>
    <w:sectPr w:rsidR="00491E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276C75"/>
    <w:multiLevelType w:val="hybridMultilevel"/>
    <w:tmpl w:val="61AA4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FCB"/>
    <w:rsid w:val="002415B1"/>
    <w:rsid w:val="00447B4E"/>
    <w:rsid w:val="00491E39"/>
    <w:rsid w:val="005C3D9C"/>
    <w:rsid w:val="007B7D72"/>
    <w:rsid w:val="00880FCB"/>
    <w:rsid w:val="00B25522"/>
    <w:rsid w:val="00C56C27"/>
    <w:rsid w:val="00EA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D85FB"/>
  <w15:chartTrackingRefBased/>
  <w15:docId w15:val="{1061411C-CED5-474B-A632-53100B2C1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0F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1E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Calpin</dc:creator>
  <cp:keywords/>
  <dc:description/>
  <cp:lastModifiedBy>Helen Calpin</cp:lastModifiedBy>
  <cp:revision>6</cp:revision>
  <dcterms:created xsi:type="dcterms:W3CDTF">2023-03-12T17:59:00Z</dcterms:created>
  <dcterms:modified xsi:type="dcterms:W3CDTF">2023-08-14T14:11:00Z</dcterms:modified>
</cp:coreProperties>
</file>